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A80193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193">
        <w:rPr>
          <w:rFonts w:ascii="Times New Roman" w:hAnsi="Times New Roman" w:cs="Times New Roman"/>
          <w:sz w:val="28"/>
          <w:szCs w:val="28"/>
        </w:rPr>
        <w:tab/>
      </w:r>
    </w:p>
    <w:p w:rsidR="00663D7F" w:rsidRPr="00A80193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193">
        <w:rPr>
          <w:rFonts w:ascii="Times New Roman" w:hAnsi="Times New Roman" w:cs="Times New Roman"/>
          <w:sz w:val="28"/>
          <w:szCs w:val="28"/>
        </w:rPr>
        <w:t>2</w:t>
      </w:r>
      <w:r w:rsidR="00A80193" w:rsidRPr="00A80193">
        <w:rPr>
          <w:rFonts w:ascii="Times New Roman" w:hAnsi="Times New Roman" w:cs="Times New Roman"/>
          <w:sz w:val="28"/>
          <w:szCs w:val="28"/>
        </w:rPr>
        <w:t>8</w:t>
      </w:r>
      <w:r w:rsidRPr="00A80193">
        <w:rPr>
          <w:rFonts w:ascii="Times New Roman" w:hAnsi="Times New Roman" w:cs="Times New Roman"/>
          <w:sz w:val="28"/>
          <w:szCs w:val="28"/>
        </w:rPr>
        <w:t>.</w:t>
      </w:r>
      <w:r w:rsidR="00A80193" w:rsidRPr="00A80193">
        <w:rPr>
          <w:rFonts w:ascii="Times New Roman" w:hAnsi="Times New Roman" w:cs="Times New Roman"/>
          <w:sz w:val="28"/>
          <w:szCs w:val="28"/>
        </w:rPr>
        <w:t>10</w:t>
      </w:r>
      <w:r w:rsidRPr="00A80193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№ </w:t>
      </w:r>
      <w:r w:rsidR="00A80193" w:rsidRPr="00A80193">
        <w:rPr>
          <w:rFonts w:ascii="Times New Roman" w:hAnsi="Times New Roman" w:cs="Times New Roman"/>
          <w:sz w:val="28"/>
          <w:szCs w:val="28"/>
        </w:rPr>
        <w:t>211</w:t>
      </w:r>
      <w:r w:rsidRPr="00A80193">
        <w:rPr>
          <w:rFonts w:ascii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«ЦРО» на ноябрь 2022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плана работы МАУ «ЦРО» на 2022-2023 учебный год, в целях качественной организации и проведения мероприятий МАУ «ЦРО» в ноябре 2022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работы МАУ «ЦРО» на ноябрь 2022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возложить на заместителя директора Звягину Е.С.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A80193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A80193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A80193" w:rsidRPr="00A801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0193" w:rsidRPr="00A8019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тября 2022 года</w:t>
      </w:r>
    </w:p>
    <w:p w:rsidR="00663D7F" w:rsidRPr="00A80193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A801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0193" w:rsidRPr="00A80193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D7F" w:rsidRDefault="00B61E0F" w:rsidP="00EC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МАУ «ЦРО» на НОЯБРЬ 2022 года</w:t>
      </w: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663D7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:rsidR="00663D7F" w:rsidRDefault="0066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«Информационно-методическое сопровождение  специалистов   психолого-педагогических  консилиумов образовательных организаций»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«ЦППМ и СП»,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66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663D7F" w:rsidRDefault="0066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информатики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 w:rsidP="007466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«СОШ №10», ул. Карла Маркса, 23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МРГ «Вопросы аттестации педагогических работников»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42203E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видео-фрагментов уроков  «Воспитательный потенциал урока в рамках реализации ФГОС ОВЗ и ФГОС УО» </w:t>
            </w:r>
            <w:r w:rsidR="00347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ОПП «Педкоррекция»</w:t>
            </w:r>
            <w:r w:rsidR="00347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3E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Конкурс-видеосалон «Ребенок как предмет воспитания» </w:t>
            </w:r>
            <w:r w:rsidR="00347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Ассоциации педагогов-психологов</w:t>
            </w:r>
            <w:r w:rsidR="00347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3E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Видео-панорама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конкурсной основе)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Воспитательный потенциал внеурочной деятельности  специалиста» </w:t>
            </w:r>
            <w:r w:rsidR="00347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МО учителей-логопедов</w:t>
            </w:r>
            <w:r w:rsidR="00347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3E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методический день в рамках деятельности ПДС «Школа молодого заместителя»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наставников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E" w:rsidRDefault="0042203E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МТГ в рамках деятельности Ассоциации учителей начальных классов (по отдельной программе)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21, ул. Каширина, 17Б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химии и биологии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лицей №1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Октябрьская, 28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технологии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23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3035E2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3035E2" w:rsidRDefault="003035E2" w:rsidP="00303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3035E2" w:rsidRDefault="003035E2" w:rsidP="00303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035E2" w:rsidRDefault="003035E2" w:rsidP="003035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музыки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3035E2" w:rsidRDefault="003035E2" w:rsidP="00303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«Плехановская СОШ», ул. Мира, 86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E2" w:rsidRDefault="003035E2" w:rsidP="00303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учителей-дефектологов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Грибушина», ул. Свободы, 116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3226E1" w:rsidTr="003226E1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3226E1" w:rsidRDefault="003226E1" w:rsidP="0032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3226E1" w:rsidRDefault="003226E1" w:rsidP="0032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226E1" w:rsidRDefault="003226E1" w:rsidP="0032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МО учителей истории и обществознания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3226E1" w:rsidRDefault="003226E1" w:rsidP="0032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«Усолье Строгановское», </w:t>
            </w:r>
          </w:p>
          <w:p w:rsidR="003226E1" w:rsidRPr="003226E1" w:rsidRDefault="003226E1" w:rsidP="00322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Усолье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E1" w:rsidRDefault="003226E1" w:rsidP="0032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Быдзан Т.П.</w:t>
            </w:r>
          </w:p>
        </w:tc>
      </w:tr>
      <w:tr w:rsidR="007642D7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642D7" w:rsidRDefault="007642D7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7642D7" w:rsidRDefault="007642D7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642D7" w:rsidRDefault="007642D7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педагогов-библиотекарей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7642D7" w:rsidRDefault="007642D7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21, ул. Каширина, 17Б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7" w:rsidRDefault="007642D7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географии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18, ул. Голованова, 106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ОРКСЭ и ОДНКНР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ДПМЦ,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педагогов «Разработка заданий к проведению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олимпиады «Турнир Знаний» для обучающихся с ОВЗ 2-9 классов»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 w:rsidP="007466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для педагогов дошкольного образования «Лучшая разработка ин</w:t>
            </w:r>
            <w:r w:rsidR="0049213E">
              <w:rPr>
                <w:rFonts w:ascii="Times New Roman" w:hAnsi="Times New Roman"/>
                <w:sz w:val="24"/>
                <w:szCs w:val="24"/>
              </w:rPr>
              <w:t>терактивной дидактической игры/</w:t>
            </w:r>
            <w:r>
              <w:rPr>
                <w:rFonts w:ascii="Times New Roman" w:hAnsi="Times New Roman"/>
                <w:sz w:val="24"/>
                <w:szCs w:val="24"/>
              </w:rPr>
              <w:t>пособия «Развивайся, играя!»</w:t>
            </w:r>
            <w:r w:rsidR="00746602">
              <w:rPr>
                <w:rFonts w:ascii="Times New Roman" w:hAnsi="Times New Roman"/>
                <w:sz w:val="24"/>
                <w:szCs w:val="24"/>
              </w:rPr>
              <w:t xml:space="preserve"> (организатор – МАОУ «Ергачинская СОШ» СП)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ИЗО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 w:rsidP="00C32C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32C4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МРГ «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Современные подходы к организации работы с одаренными детьми» (оценка работ муниципального этапа ВсОШ)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«ЦРО»,</w:t>
            </w:r>
          </w:p>
          <w:p w:rsidR="00160CF1" w:rsidRDefault="00066DB8" w:rsidP="00066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Управления образования, </w:t>
            </w:r>
          </w:p>
          <w:p w:rsidR="00066DB8" w:rsidRDefault="00066DB8" w:rsidP="00066D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физической культуры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«ДЮСШ «Лидер»,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Гребнева, 81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«Организация опытно-экспериментальной деятельности в условиях ФГОС»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Голованова, </w:t>
            </w:r>
            <w:r w:rsidRPr="00B6073A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(корпус </w:t>
            </w:r>
            <w:r w:rsidR="00376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90285A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90285A" w:rsidRDefault="00902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90285A" w:rsidRDefault="00902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90285A" w:rsidRPr="0090285A" w:rsidRDefault="00970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7059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Единый методический час для педагогических работников «Воспитать человека»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0285A" w:rsidRDefault="00902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5A" w:rsidRDefault="009028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МО учителей ОБЖ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«Комсомольская СОШ», ул. Культуры, 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5229FB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229FB" w:rsidRDefault="005229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229FB" w:rsidRDefault="005229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5229FB" w:rsidRPr="005229FB" w:rsidRDefault="005229FB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FB">
              <w:rPr>
                <w:rFonts w:ascii="Times New Roman" w:hAnsi="Times New Roman"/>
                <w:sz w:val="24"/>
                <w:szCs w:val="24"/>
              </w:rPr>
              <w:t>ПДС «Сопровождение ранней профориентации обучающихся в школе»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Ярмарки профессиональных проб</w:t>
            </w:r>
            <w:r w:rsidR="00EB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обучающихся </w:t>
            </w:r>
            <w:r w:rsidR="0006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5229FB" w:rsidRPr="004E5318" w:rsidRDefault="005229FB" w:rsidP="00522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18">
              <w:rPr>
                <w:rFonts w:ascii="Times New Roman" w:hAnsi="Times New Roman"/>
                <w:sz w:val="24"/>
                <w:szCs w:val="24"/>
              </w:rPr>
              <w:t>ГБПОУ КАТК,</w:t>
            </w:r>
          </w:p>
          <w:p w:rsidR="005229FB" w:rsidRPr="005229FB" w:rsidRDefault="005229FB" w:rsidP="005229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18">
              <w:rPr>
                <w:rFonts w:ascii="Times New Roman" w:hAnsi="Times New Roman"/>
                <w:sz w:val="24"/>
                <w:szCs w:val="24"/>
              </w:rPr>
              <w:t>ул. Просвещения, 9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FB" w:rsidRPr="005229FB" w:rsidRDefault="005229FB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FB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Pr="00EB60F4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663D7F" w:rsidRPr="00EB60F4" w:rsidRDefault="00D24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Pr="00EB60F4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математики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B60F4" w:rsidRPr="00EB60F4" w:rsidRDefault="00EB60F4" w:rsidP="00EB60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Управления образования, </w:t>
            </w:r>
          </w:p>
          <w:p w:rsidR="00663D7F" w:rsidRPr="00EB60F4" w:rsidRDefault="00EB60F4" w:rsidP="00EB60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Pr="00EB60F4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0D73D4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0D73D4" w:rsidRPr="000D73D4" w:rsidRDefault="000D7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D4">
              <w:rPr>
                <w:rFonts w:ascii="Times New Roman" w:hAnsi="Times New Roman" w:cs="Times New Roman"/>
                <w:sz w:val="24"/>
                <w:szCs w:val="24"/>
              </w:rPr>
              <w:t>14-25.11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D73D4" w:rsidRPr="000D73D4" w:rsidRDefault="000D73D4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3D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новостной пост о профориентационном событии»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0D73D4" w:rsidRDefault="000D73D4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D4" w:rsidRDefault="000D73D4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C928E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C928EF" w:rsidRDefault="00C928EF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928EF" w:rsidRDefault="00C928EF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C928EF" w:rsidRDefault="00C928EF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подготовке к конкурсу «Учитель года»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C928EF" w:rsidRPr="00E660A9" w:rsidRDefault="00C928EF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A9">
              <w:rPr>
                <w:rFonts w:ascii="Times New Roman" w:hAnsi="Times New Roman" w:cs="Times New Roman"/>
                <w:sz w:val="24"/>
                <w:szCs w:val="24"/>
              </w:rPr>
              <w:t>МАОУ «Гимназия № 16», ул. Ленина, 75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EF" w:rsidRDefault="00C928EF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ПДС «Школа молодого воспитателя»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33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(корпус </w:t>
            </w:r>
            <w:r w:rsidR="00376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021D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1D03">
              <w:rPr>
                <w:rFonts w:ascii="Times New Roman" w:eastAsia="Calibri" w:hAnsi="Times New Roman" w:cs="Times New Roman"/>
                <w:sz w:val="24"/>
                <w:szCs w:val="24"/>
              </w:rPr>
              <w:t>КПК «</w:t>
            </w:r>
            <w:r w:rsidRPr="0002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 детей с ОВЗ в условиях реализации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45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(организатор ИРО ПК – Перетягина А.Г.)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397835" w:rsidRPr="00EB60F4" w:rsidRDefault="00397835" w:rsidP="003978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Управления образования, </w:t>
            </w:r>
          </w:p>
          <w:p w:rsidR="00663D7F" w:rsidRDefault="00397835" w:rsidP="003978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4"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3A19B2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3A19B2" w:rsidRPr="00E213E2" w:rsidRDefault="003A19B2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13E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A19B2" w:rsidRPr="00E213E2" w:rsidRDefault="003A19B2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3A19B2" w:rsidRPr="00E213E2" w:rsidRDefault="003A19B2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E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русского языка и литературы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E213E2" w:rsidRPr="00E213E2" w:rsidRDefault="00E213E2" w:rsidP="00E213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E2">
              <w:rPr>
                <w:rFonts w:ascii="Times New Roman" w:hAnsi="Times New Roman" w:cs="Times New Roman"/>
                <w:sz w:val="24"/>
                <w:szCs w:val="24"/>
              </w:rPr>
              <w:t>МАОУ СОШ № 1,</w:t>
            </w:r>
          </w:p>
          <w:p w:rsidR="003A19B2" w:rsidRPr="00E213E2" w:rsidRDefault="00E213E2" w:rsidP="00E213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E2">
              <w:rPr>
                <w:rFonts w:ascii="Times New Roman" w:hAnsi="Times New Roman" w:cs="Times New Roman"/>
                <w:sz w:val="24"/>
                <w:szCs w:val="24"/>
              </w:rPr>
              <w:t>ул. Пугачева, 63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B2" w:rsidRDefault="003A19B2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игр и пособий по декоративно-прикладному искусству </w:t>
            </w:r>
            <w:r w:rsidR="00473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МТГ «Творческая мастерская по художественно-эстетическому развитию»</w:t>
            </w:r>
            <w:r w:rsidR="00473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5E7B50" w:rsidRDefault="005E7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50" w:rsidRDefault="005E7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F" w:rsidRDefault="005E7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E7B50" w:rsidRDefault="005E7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5E7B50" w:rsidRDefault="005E7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Pr="00654F4D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метапредметная олимпиада для педагогов</w:t>
            </w:r>
            <w:r w:rsidR="005E7B50" w:rsidRPr="00654F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E7B50" w:rsidRPr="00654F4D" w:rsidRDefault="005E7B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F4D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номинации для педагогов общего образования;</w:t>
            </w:r>
          </w:p>
          <w:p w:rsidR="005E7B50" w:rsidRDefault="005E7B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54F4D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номинация для педагогов дошкольного образования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5E7B50" w:rsidRDefault="00137B57" w:rsidP="00376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(по отдельной программе)</w:t>
            </w:r>
          </w:p>
          <w:p w:rsidR="009B510D" w:rsidRDefault="009B510D" w:rsidP="00654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B50" w:rsidRDefault="005E7B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«Организация и руководство сюжетно-ролевой игрой в дошкольном возрасте»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33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(корпус </w:t>
            </w:r>
            <w:r w:rsidR="009F6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 «Использование интерактивных технологий в ДО»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11», ул. Газеты Искра, 13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(корпус </w:t>
            </w:r>
            <w:r w:rsidR="009F6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B31DFC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31DFC" w:rsidRDefault="00B31DF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B31DFC" w:rsidRDefault="00B31DF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B31DFC" w:rsidRDefault="00B31DFC" w:rsidP="00871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иностранного языка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B31DFC" w:rsidRDefault="00B31DF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«Калининская СОШ им. Героя Советского Союза Ф.П. Хохрякова», ул. Калинина, 6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FC" w:rsidRDefault="00B31DFC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340E0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0340E0" w:rsidRDefault="000340E0" w:rsidP="00E14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340E0" w:rsidRDefault="000340E0" w:rsidP="00E14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340E0" w:rsidRPr="001B3F31" w:rsidRDefault="000340E0" w:rsidP="00E141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1">
              <w:rPr>
                <w:rFonts w:ascii="Times New Roman" w:hAnsi="Times New Roman" w:cs="Times New Roman"/>
                <w:sz w:val="24"/>
                <w:szCs w:val="24"/>
              </w:rPr>
              <w:t>Заседание ММО учителей начальных классов национальных школ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0340E0" w:rsidRDefault="000340E0" w:rsidP="00E14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Бажуковский филиал МАОУ «Усть-Туркская СОШ», </w:t>
            </w:r>
          </w:p>
          <w:p w:rsidR="000340E0" w:rsidRDefault="000340E0" w:rsidP="00E14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16А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E0" w:rsidRDefault="000340E0" w:rsidP="00E14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МРГ «Организация взаимодействия узких специалистов»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проблемы реализации ФГОС НОО»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 17 с кадетскими классами»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21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D7420" w:rsidTr="00C443D4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7D7420" w:rsidRDefault="007D74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D7420" w:rsidRDefault="007D74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7D7420" w:rsidRPr="00262BCD" w:rsidRDefault="007D7420" w:rsidP="00871F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2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административных команд «Подготовка к введению обновленных ФГОС НОО и ООО»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9F6C29" w:rsidRDefault="00262BCD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Управления образования, </w:t>
            </w:r>
          </w:p>
          <w:p w:rsidR="007D7420" w:rsidRDefault="00262BCD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20" w:rsidRDefault="007D7420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663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с обучающимися, родителями</w:t>
            </w:r>
          </w:p>
          <w:p w:rsidR="00663D7F" w:rsidRDefault="00663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663D7F" w:rsidRDefault="0066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43D4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D4" w:rsidRDefault="00C443D4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D4" w:rsidRDefault="00C443D4" w:rsidP="00871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«Лучший безопасный кадр»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D4" w:rsidRDefault="00C443D4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D4" w:rsidRDefault="00C443D4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Ярмарка профессиональных проб</w:t>
            </w:r>
            <w:r w:rsidR="00B4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B4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</w:t>
            </w:r>
            <w:r w:rsidR="0097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Pr="004E5318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18">
              <w:rPr>
                <w:rFonts w:ascii="Times New Roman" w:hAnsi="Times New Roman"/>
                <w:sz w:val="24"/>
                <w:szCs w:val="24"/>
              </w:rPr>
              <w:lastRenderedPageBreak/>
              <w:t>ГБПОУ КАТК,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318">
              <w:rPr>
                <w:rFonts w:ascii="Times New Roman" w:hAnsi="Times New Roman"/>
                <w:sz w:val="24"/>
                <w:szCs w:val="24"/>
              </w:rPr>
              <w:lastRenderedPageBreak/>
              <w:t>ул. Просвещения, 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Уткина А.А.</w:t>
            </w:r>
          </w:p>
        </w:tc>
      </w:tr>
      <w:tr w:rsidR="00663D7F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663D7F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просветительская акция «Большой этнографический диктант»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765A6C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C" w:rsidRDefault="00765A6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C" w:rsidRDefault="00765A6C" w:rsidP="00871F6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C" w:rsidRDefault="00765A6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C" w:rsidRDefault="00765A6C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5F181C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Default="005F181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5F181C" w:rsidRDefault="005F181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Pr="005F181C" w:rsidRDefault="005F181C" w:rsidP="00871F6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Форум волонтерских отрядов «Поколение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(организатор – МАОУ «Комсомольская СОШ»)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Default="005F181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«Молодежный ресурсный центр», </w:t>
            </w:r>
          </w:p>
          <w:p w:rsidR="005F181C" w:rsidRDefault="005F181C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Default="005F181C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663D7F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01-21.11</w:t>
            </w:r>
          </w:p>
          <w:p w:rsidR="00F71BB7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B7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F71BB7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Pr="00F71BB7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B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таланта «Минута славы в детском саду»</w:t>
            </w:r>
            <w:r w:rsidR="00F71BB7" w:rsidRPr="00F7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BB7" w:rsidRDefault="00EE69C1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F71BB7">
              <w:rPr>
                <w:rFonts w:ascii="Times New Roman CYR" w:hAnsi="Times New Roman CYR" w:cs="Times New Roman CYR"/>
                <w:sz w:val="24"/>
                <w:szCs w:val="24"/>
              </w:rPr>
              <w:t xml:space="preserve">очный этап - </w:t>
            </w:r>
            <w:r w:rsidR="00F71BB7" w:rsidRPr="00F71BB7">
              <w:rPr>
                <w:rFonts w:ascii="Times New Roman CYR" w:hAnsi="Times New Roman CYR" w:cs="Times New Roman CYR"/>
                <w:sz w:val="24"/>
                <w:szCs w:val="24"/>
              </w:rPr>
              <w:t>Гала-концерт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B7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F71BB7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сад,</w:t>
            </w:r>
          </w:p>
          <w:p w:rsidR="00F71BB7" w:rsidRDefault="00F71BB7" w:rsidP="00F71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576A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0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76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  <w:p w:rsidR="00663D7F" w:rsidRDefault="00F71BB7" w:rsidP="00FB57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(корпус № </w:t>
            </w:r>
            <w:r w:rsidR="00FB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10F77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Default="00710F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06E96" w:rsidRPr="004F11B5" w:rsidRDefault="00506E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10F77" w:rsidRPr="004F11B5" w:rsidRDefault="00710F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Pr="004F11B5" w:rsidRDefault="00D65CD8" w:rsidP="00710F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Муниципальный этап региональной олимпиады школьников по сельскому хозяйству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Pr="004F11B5" w:rsidRDefault="004F11B5" w:rsidP="004F1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МАУДО «ЦДОД «Дар»,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Карла Маркса, 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Default="00710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710F77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Default="00710F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06E96" w:rsidRPr="004F11B5" w:rsidRDefault="00506E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Pr="004F11B5" w:rsidRDefault="00710F77" w:rsidP="00710F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6A237D" w:rsidRPr="00D65C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региональной</w:t>
            </w:r>
            <w:r w:rsidR="006A237D" w:rsidRPr="004F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по медицине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Default="004F11B5" w:rsidP="004F1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МАУДО «ЦДОД «Дар»,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1B5">
              <w:rPr>
                <w:rFonts w:ascii="Times New Roman" w:hAnsi="Times New Roman" w:cs="Times New Roman"/>
                <w:sz w:val="24"/>
                <w:szCs w:val="24"/>
              </w:rPr>
              <w:t>Карла Маркса, 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77" w:rsidRDefault="00710F77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Астрономии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16», ул. Ленина, 75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Немецкому языку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16», ул. Ленина, 75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Французскому языку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16», ул. Ленина, 75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63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63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18; МАУ ДО «ДЮСШ «Лидер»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63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A93F95" w:rsidTr="00A93F95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95" w:rsidRDefault="00A93F95" w:rsidP="00A93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  <w:p w:rsidR="00A93F95" w:rsidRDefault="00A93F95" w:rsidP="00A93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95" w:rsidRPr="00A93F95" w:rsidRDefault="00A93F95" w:rsidP="00A93F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A93F95">
              <w:rPr>
                <w:rFonts w:ascii="Times New Roman" w:hAnsi="Times New Roman" w:cs="Times New Roman"/>
                <w:sz w:val="24"/>
                <w:szCs w:val="24"/>
              </w:rPr>
              <w:t>онкурс знатоков географии «Ума палата»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95">
              <w:rPr>
                <w:rFonts w:ascii="Times New Roman" w:hAnsi="Times New Roman" w:cs="Times New Roman"/>
                <w:sz w:val="24"/>
                <w:szCs w:val="24"/>
              </w:rPr>
              <w:t>для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МО учителей географии</w:t>
            </w:r>
            <w:r w:rsidR="00736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95" w:rsidRPr="00A93F95" w:rsidRDefault="00A93F95" w:rsidP="00A93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95" w:rsidRPr="00A93F95" w:rsidRDefault="00A93F95" w:rsidP="00A93F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95"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10», ул. Карла Маркса, 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AC68E8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Default="00AC6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Pr="00436DA1" w:rsidRDefault="00166E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6E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Региональная олимпиада школьников по сельскому хозяйству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Default="00AC6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Default="00AC6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10», ул. Карла Маркса, 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Информатике (пробный тур для 7-8 классов)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61" w:rsidRDefault="00764461" w:rsidP="007644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Кунгура,</w:t>
            </w:r>
          </w:p>
          <w:p w:rsidR="00663D7F" w:rsidRDefault="00764461" w:rsidP="007644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AC68E8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Default="00AC6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Pr="00436DA1" w:rsidRDefault="00166E45" w:rsidP="00AC6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6E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Региональная олимпиада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кольников </w:t>
            </w:r>
            <w:r w:rsidR="00AC68E8" w:rsidRPr="00166E45">
              <w:rPr>
                <w:rFonts w:ascii="Times New Roman" w:hAnsi="Times New Roman" w:cs="Times New Roman"/>
                <w:sz w:val="24"/>
                <w:szCs w:val="24"/>
              </w:rPr>
              <w:t>по медицине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Default="00AC68E8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8" w:rsidRDefault="00AC68E8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460B6B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B" w:rsidRDefault="00460B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60B6B" w:rsidRDefault="00460B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B" w:rsidRPr="00765A6C" w:rsidRDefault="00460B6B" w:rsidP="00871F6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5A6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конструкторских идей на татарском  языке «ЭтноИкаренок»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B" w:rsidRDefault="00460B6B" w:rsidP="00871F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«Усть-Туркская СОШ» СП, ул. Ленина, 26А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B" w:rsidRDefault="00460B6B" w:rsidP="00871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63D7F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спорта</w:t>
            </w:r>
          </w:p>
        </w:tc>
      </w:tr>
      <w:tr w:rsidR="00663D7F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«Папа, мама, я – эстафетная семья» </w:t>
            </w:r>
            <w:r w:rsidR="007367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деятельности МО инструкторов по физической культуре</w:t>
            </w:r>
            <w:r w:rsidR="00736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КАТК (Манеж), Плехановский тракт,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</w:tbl>
    <w:p w:rsidR="00663D7F" w:rsidRDefault="00663D7F"/>
    <w:sectPr w:rsidR="00663D7F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21D03"/>
    <w:rsid w:val="000340E0"/>
    <w:rsid w:val="00056242"/>
    <w:rsid w:val="00062D64"/>
    <w:rsid w:val="00066DB8"/>
    <w:rsid w:val="000D73D4"/>
    <w:rsid w:val="001332B1"/>
    <w:rsid w:val="00137B57"/>
    <w:rsid w:val="00160CF1"/>
    <w:rsid w:val="00166E45"/>
    <w:rsid w:val="00191E5B"/>
    <w:rsid w:val="001B3F31"/>
    <w:rsid w:val="00262BCD"/>
    <w:rsid w:val="00302727"/>
    <w:rsid w:val="003035E2"/>
    <w:rsid w:val="003226E1"/>
    <w:rsid w:val="0034703E"/>
    <w:rsid w:val="00376ECF"/>
    <w:rsid w:val="00397835"/>
    <w:rsid w:val="003A19B2"/>
    <w:rsid w:val="00400DA9"/>
    <w:rsid w:val="0042203E"/>
    <w:rsid w:val="00436DA1"/>
    <w:rsid w:val="00460B6B"/>
    <w:rsid w:val="004660A3"/>
    <w:rsid w:val="00473C3E"/>
    <w:rsid w:val="00482EA6"/>
    <w:rsid w:val="00486D3A"/>
    <w:rsid w:val="0049213E"/>
    <w:rsid w:val="004D1413"/>
    <w:rsid w:val="004D2032"/>
    <w:rsid w:val="004E5318"/>
    <w:rsid w:val="004F0DE6"/>
    <w:rsid w:val="004F11B5"/>
    <w:rsid w:val="00506E96"/>
    <w:rsid w:val="005076B7"/>
    <w:rsid w:val="005229FB"/>
    <w:rsid w:val="005E7B50"/>
    <w:rsid w:val="005F181C"/>
    <w:rsid w:val="00623C36"/>
    <w:rsid w:val="00647924"/>
    <w:rsid w:val="00654F4D"/>
    <w:rsid w:val="00663D7F"/>
    <w:rsid w:val="006A0B0F"/>
    <w:rsid w:val="006A237D"/>
    <w:rsid w:val="007052C1"/>
    <w:rsid w:val="00710F77"/>
    <w:rsid w:val="00734BED"/>
    <w:rsid w:val="0073679F"/>
    <w:rsid w:val="00746602"/>
    <w:rsid w:val="007543DC"/>
    <w:rsid w:val="007611C8"/>
    <w:rsid w:val="007642D7"/>
    <w:rsid w:val="00764461"/>
    <w:rsid w:val="00765A6C"/>
    <w:rsid w:val="007C7F2D"/>
    <w:rsid w:val="007D7420"/>
    <w:rsid w:val="008227A9"/>
    <w:rsid w:val="00857D75"/>
    <w:rsid w:val="0090285A"/>
    <w:rsid w:val="00945162"/>
    <w:rsid w:val="00970595"/>
    <w:rsid w:val="0097084A"/>
    <w:rsid w:val="009B510D"/>
    <w:rsid w:val="009F6C29"/>
    <w:rsid w:val="00A20878"/>
    <w:rsid w:val="00A27F0F"/>
    <w:rsid w:val="00A80193"/>
    <w:rsid w:val="00A93F95"/>
    <w:rsid w:val="00AC68E8"/>
    <w:rsid w:val="00B31DFC"/>
    <w:rsid w:val="00B40181"/>
    <w:rsid w:val="00B530D4"/>
    <w:rsid w:val="00B6073A"/>
    <w:rsid w:val="00B61E0F"/>
    <w:rsid w:val="00C312F2"/>
    <w:rsid w:val="00C32C48"/>
    <w:rsid w:val="00C443D4"/>
    <w:rsid w:val="00C928EF"/>
    <w:rsid w:val="00D246FA"/>
    <w:rsid w:val="00D65CD8"/>
    <w:rsid w:val="00DE5796"/>
    <w:rsid w:val="00DF0477"/>
    <w:rsid w:val="00DF4E25"/>
    <w:rsid w:val="00E213E2"/>
    <w:rsid w:val="00E660A9"/>
    <w:rsid w:val="00EB218D"/>
    <w:rsid w:val="00EB60F4"/>
    <w:rsid w:val="00EC2577"/>
    <w:rsid w:val="00EE69C1"/>
    <w:rsid w:val="00F25C83"/>
    <w:rsid w:val="00F71BB7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703"/>
  <w15:docId w15:val="{833B04E8-3B2C-43B7-9B60-2A34014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099F-497F-42E4-86CF-7DAAE7DD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8926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2695</cp:revision>
  <cp:lastPrinted>2022-09-23T07:37:00Z</cp:lastPrinted>
  <dcterms:created xsi:type="dcterms:W3CDTF">2018-09-20T04:53:00Z</dcterms:created>
  <dcterms:modified xsi:type="dcterms:W3CDTF">2022-10-28T09:47:00Z</dcterms:modified>
  <dc:language>ru-RU</dc:language>
</cp:coreProperties>
</file>