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1904" w14:textId="376BEB86" w:rsidR="000F665E" w:rsidRDefault="007D7859" w:rsidP="009E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6349005"/>
      <w:r w:rsidRPr="00270B9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8E8">
        <w:rPr>
          <w:rFonts w:ascii="Times New Roman" w:hAnsi="Times New Roman" w:cs="Times New Roman"/>
          <w:b/>
          <w:sz w:val="28"/>
          <w:szCs w:val="28"/>
        </w:rPr>
        <w:t>р</w:t>
      </w:r>
      <w:r w:rsidR="00AA29DD">
        <w:rPr>
          <w:rFonts w:ascii="Times New Roman" w:hAnsi="Times New Roman" w:cs="Times New Roman"/>
          <w:b/>
          <w:sz w:val="28"/>
          <w:szCs w:val="28"/>
        </w:rPr>
        <w:t xml:space="preserve">асширенного </w:t>
      </w:r>
      <w:r w:rsidR="009E6601" w:rsidRPr="00270B9F">
        <w:rPr>
          <w:rFonts w:ascii="Times New Roman" w:hAnsi="Times New Roman" w:cs="Times New Roman"/>
          <w:b/>
          <w:sz w:val="28"/>
          <w:szCs w:val="28"/>
        </w:rPr>
        <w:t>заседани</w:t>
      </w:r>
      <w:r w:rsidRPr="00270B9F">
        <w:rPr>
          <w:rFonts w:ascii="Times New Roman" w:hAnsi="Times New Roman" w:cs="Times New Roman"/>
          <w:b/>
          <w:sz w:val="28"/>
          <w:szCs w:val="28"/>
        </w:rPr>
        <w:t>я</w:t>
      </w:r>
      <w:bookmarkStart w:id="1" w:name="_GoBack"/>
      <w:bookmarkEnd w:id="1"/>
    </w:p>
    <w:p w14:paraId="1A0D2909" w14:textId="05EBF4AC" w:rsidR="000F665E" w:rsidRDefault="000830E1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9F">
        <w:rPr>
          <w:rFonts w:ascii="Times New Roman" w:hAnsi="Times New Roman" w:cs="Times New Roman"/>
          <w:b/>
          <w:sz w:val="28"/>
          <w:szCs w:val="28"/>
        </w:rPr>
        <w:t>М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униципального экспертного </w:t>
      </w:r>
      <w:r w:rsidR="009E6601" w:rsidRPr="00270B9F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Pr="00270B9F">
        <w:rPr>
          <w:rFonts w:ascii="Times New Roman" w:hAnsi="Times New Roman" w:cs="Times New Roman"/>
          <w:b/>
          <w:sz w:val="28"/>
          <w:szCs w:val="28"/>
        </w:rPr>
        <w:t xml:space="preserve"> (МЭМС)</w:t>
      </w:r>
      <w:r w:rsidR="009E6601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06348802"/>
    </w:p>
    <w:p w14:paraId="5E2088EA" w14:textId="20F9610E" w:rsidR="000830E1" w:rsidRPr="00270B9F" w:rsidRDefault="00AA29DD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4FBE">
        <w:rPr>
          <w:rFonts w:ascii="Times New Roman" w:hAnsi="Times New Roman" w:cs="Times New Roman"/>
          <w:b/>
          <w:sz w:val="28"/>
          <w:szCs w:val="28"/>
        </w:rPr>
        <w:t>О деятельности муниципальной методической службы</w:t>
      </w:r>
      <w:r w:rsidR="000F665E">
        <w:rPr>
          <w:rFonts w:ascii="Times New Roman" w:hAnsi="Times New Roman" w:cs="Times New Roman"/>
          <w:b/>
          <w:sz w:val="28"/>
          <w:szCs w:val="28"/>
        </w:rPr>
        <w:t xml:space="preserve"> в контексте реализации муниципальной методической темы в 2022-2023 учебном году, приоритетных направлений системы образования в 2023 году</w:t>
      </w:r>
      <w:r w:rsidR="00E24FB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14:paraId="21315566" w14:textId="77777777" w:rsidR="000830E1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5DC1A" w14:textId="249357D0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3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F665E">
        <w:rPr>
          <w:rFonts w:ascii="Times New Roman" w:hAnsi="Times New Roman" w:cs="Times New Roman"/>
          <w:sz w:val="28"/>
          <w:szCs w:val="28"/>
        </w:rPr>
        <w:t>15</w:t>
      </w:r>
      <w:r w:rsidR="00AA29DD">
        <w:rPr>
          <w:rFonts w:ascii="Times New Roman" w:hAnsi="Times New Roman" w:cs="Times New Roman"/>
          <w:sz w:val="28"/>
          <w:szCs w:val="28"/>
        </w:rPr>
        <w:t>.06.202</w:t>
      </w:r>
      <w:r w:rsidR="000F665E">
        <w:rPr>
          <w:rFonts w:ascii="Times New Roman" w:hAnsi="Times New Roman" w:cs="Times New Roman"/>
          <w:sz w:val="28"/>
          <w:szCs w:val="28"/>
        </w:rPr>
        <w:t>3</w:t>
      </w:r>
    </w:p>
    <w:p w14:paraId="01F9DE8A" w14:textId="1E52A0BC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F665E">
        <w:rPr>
          <w:rFonts w:ascii="Times New Roman" w:hAnsi="Times New Roman" w:cs="Times New Roman"/>
          <w:sz w:val="28"/>
          <w:szCs w:val="28"/>
        </w:rPr>
        <w:t>13.00-15.00</w:t>
      </w:r>
    </w:p>
    <w:p w14:paraId="3E3210EC" w14:textId="77777777" w:rsidR="00AA29DD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14:paraId="69DB08CE" w14:textId="782B7F56" w:rsidR="000830E1" w:rsidRDefault="00AA29DD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2D">
        <w:rPr>
          <w:rFonts w:ascii="Times New Roman" w:hAnsi="Times New Roman" w:cs="Times New Roman"/>
          <w:sz w:val="28"/>
          <w:szCs w:val="28"/>
        </w:rPr>
        <w:t>конференц-зал</w:t>
      </w:r>
      <w:r w:rsidR="000830E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(для членов МЭМС</w:t>
      </w:r>
      <w:r w:rsidR="000F665E">
        <w:rPr>
          <w:rFonts w:ascii="Times New Roman" w:hAnsi="Times New Roman" w:cs="Times New Roman"/>
          <w:sz w:val="28"/>
          <w:szCs w:val="28"/>
        </w:rPr>
        <w:t>, руководителей ТМФ, заместителей руководителей по МР, работающих в образовательных организациях города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EF02398" w14:textId="129AC62F" w:rsidR="00AA29DD" w:rsidRDefault="00AA29DD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платформа </w:t>
      </w:r>
      <w:r w:rsidR="009A0C5B">
        <w:rPr>
          <w:rFonts w:ascii="Times New Roman" w:hAnsi="Times New Roman" w:cs="Times New Roman"/>
          <w:sz w:val="28"/>
          <w:szCs w:val="28"/>
        </w:rPr>
        <w:t xml:space="preserve">Яндекс Телемост - </w:t>
      </w:r>
      <w:hyperlink r:id="rId6" w:history="1">
        <w:r w:rsidR="00B523EB" w:rsidRPr="009B7F11">
          <w:rPr>
            <w:rStyle w:val="a5"/>
            <w:rFonts w:ascii="Times New Roman" w:hAnsi="Times New Roman" w:cs="Times New Roman"/>
            <w:sz w:val="28"/>
            <w:szCs w:val="28"/>
          </w:rPr>
          <w:t>https://telemost.yandex.ru/j/85069892030451478346121083350354063230</w:t>
        </w:r>
      </w:hyperlink>
      <w:r w:rsidR="00B523EB">
        <w:rPr>
          <w:rFonts w:ascii="Times New Roman" w:hAnsi="Times New Roman" w:cs="Times New Roman"/>
          <w:sz w:val="28"/>
          <w:szCs w:val="28"/>
        </w:rPr>
        <w:t xml:space="preserve"> </w:t>
      </w:r>
      <w:r w:rsidR="00004C60">
        <w:rPr>
          <w:rFonts w:ascii="Times New Roman" w:hAnsi="Times New Roman" w:cs="Times New Roman"/>
          <w:sz w:val="28"/>
          <w:szCs w:val="28"/>
        </w:rPr>
        <w:t xml:space="preserve">(для </w:t>
      </w:r>
      <w:r w:rsidR="000F665E" w:rsidRPr="000F665E">
        <w:rPr>
          <w:rFonts w:ascii="Times New Roman" w:hAnsi="Times New Roman" w:cs="Times New Roman"/>
          <w:sz w:val="28"/>
          <w:szCs w:val="28"/>
        </w:rPr>
        <w:t>руководителей ТМФ, заместителей руководителей по МР, работающих в образовательных организациях</w:t>
      </w:r>
      <w:r w:rsidR="000F665E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="00004C60">
        <w:rPr>
          <w:rFonts w:ascii="Times New Roman" w:hAnsi="Times New Roman" w:cs="Times New Roman"/>
          <w:sz w:val="28"/>
          <w:szCs w:val="28"/>
        </w:rPr>
        <w:t>)</w:t>
      </w:r>
    </w:p>
    <w:p w14:paraId="3799F12E" w14:textId="77777777" w:rsidR="00004C60" w:rsidRPr="00AA29DD" w:rsidRDefault="00004C60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FDF58" w14:textId="00A4C503" w:rsidR="004607CA" w:rsidRPr="00095C43" w:rsidRDefault="009E6601" w:rsidP="00E24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191"/>
        <w:gridCol w:w="3341"/>
      </w:tblGrid>
      <w:tr w:rsidR="001546F6" w14:paraId="3798F309" w14:textId="77777777" w:rsidTr="000217EE">
        <w:tc>
          <w:tcPr>
            <w:tcW w:w="813" w:type="dxa"/>
          </w:tcPr>
          <w:p w14:paraId="3BA76A1A" w14:textId="77777777" w:rsidR="00095C43" w:rsidRPr="007D7859" w:rsidRDefault="00095C43" w:rsidP="0059656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91" w:type="dxa"/>
          </w:tcPr>
          <w:p w14:paraId="209E3F57" w14:textId="77777777" w:rsidR="00095C43" w:rsidRPr="007D7859" w:rsidRDefault="00095C43" w:rsidP="0059656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341" w:type="dxa"/>
          </w:tcPr>
          <w:p w14:paraId="71F0A28D" w14:textId="77777777" w:rsidR="00095C43" w:rsidRPr="007D7859" w:rsidRDefault="00095C43" w:rsidP="0059656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095C43" w14:paraId="44519FEA" w14:textId="77777777" w:rsidTr="000217EE">
        <w:tc>
          <w:tcPr>
            <w:tcW w:w="9345" w:type="dxa"/>
            <w:gridSpan w:val="3"/>
          </w:tcPr>
          <w:p w14:paraId="3C054B8A" w14:textId="77777777" w:rsidR="001A0F38" w:rsidRDefault="00095C43" w:rsidP="00850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</w:t>
            </w:r>
            <w:r w:rsidRPr="003A0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методической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  <w:p w14:paraId="0E3EE3DB" w14:textId="267A4712" w:rsidR="00941724" w:rsidRDefault="001A0F38" w:rsidP="00850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38">
              <w:rPr>
                <w:rFonts w:ascii="Times New Roman" w:hAnsi="Times New Roman" w:cs="Times New Roman"/>
                <w:b/>
                <w:sz w:val="28"/>
                <w:szCs w:val="28"/>
              </w:rPr>
              <w:t>в 2022-2023 учебном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14:paraId="6718FA92" w14:textId="184EBD60" w:rsidR="00095C43" w:rsidRPr="007D7859" w:rsidRDefault="00850D97" w:rsidP="00850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71EFD" w:rsidRPr="00471EFD">
              <w:rPr>
                <w:rFonts w:ascii="Times New Roman" w:hAnsi="Times New Roman"/>
                <w:b/>
                <w:sz w:val="28"/>
                <w:szCs w:val="28"/>
              </w:rPr>
              <w:t>Профессиональная компетентность педагога в условиях обновления содержания образования и воспитания</w:t>
            </w:r>
            <w:r w:rsidR="00471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46F6" w14:paraId="6350B75D" w14:textId="77777777" w:rsidTr="000217EE">
        <w:tc>
          <w:tcPr>
            <w:tcW w:w="813" w:type="dxa"/>
          </w:tcPr>
          <w:p w14:paraId="0A709B91" w14:textId="77777777" w:rsidR="00095C43" w:rsidRDefault="00095C43" w:rsidP="0059656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</w:tcPr>
          <w:p w14:paraId="5AB0869A" w14:textId="77777777" w:rsidR="004607CA" w:rsidRDefault="00941724" w:rsidP="0064643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Доклад-сценарий «</w:t>
            </w:r>
            <w:r w:rsidR="003A1A0D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6464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методической службы и </w:t>
            </w:r>
            <w:r w:rsidR="003A1A0D">
              <w:rPr>
                <w:rFonts w:ascii="Times New Roman" w:hAnsi="Times New Roman" w:cs="Times New Roman"/>
                <w:sz w:val="28"/>
                <w:szCs w:val="28"/>
              </w:rPr>
              <w:t>творческих методических формирований муниципальной методической сети в 202</w:t>
            </w:r>
            <w:r w:rsidR="00151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A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51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A0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646432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71C722EC" w14:textId="4C0F3DCA" w:rsidR="00646432" w:rsidRDefault="00646432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муниципальной творческой группы «Духовно-нравственное воспитание детей дошкольного возраста»;</w:t>
            </w:r>
          </w:p>
          <w:p w14:paraId="7FC23DF4" w14:textId="79DCF7E8" w:rsidR="00BE016B" w:rsidRDefault="00BE016B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6B">
              <w:rPr>
                <w:rFonts w:ascii="Times New Roman" w:hAnsi="Times New Roman" w:cs="Times New Roman"/>
                <w:sz w:val="24"/>
                <w:szCs w:val="24"/>
              </w:rPr>
              <w:t>- опытно-педагогической площадки «Развитие функциональной грамотности как основы качества образовательных результатов»;</w:t>
            </w:r>
          </w:p>
          <w:p w14:paraId="57E5DFE3" w14:textId="77777777" w:rsidR="00646432" w:rsidRDefault="00646432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действующего семинара «Руководство детскими общественными объединениями»;</w:t>
            </w:r>
          </w:p>
          <w:p w14:paraId="0EF6862B" w14:textId="77777777" w:rsidR="00646432" w:rsidRDefault="00646432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действующего семинара «Ключевые аспекты формирования современной цифровой образовательной среды»;</w:t>
            </w:r>
          </w:p>
          <w:p w14:paraId="4C261130" w14:textId="77777777" w:rsidR="00646432" w:rsidRDefault="00646432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опытно-педагогической площадки «Педкоррекция»;</w:t>
            </w:r>
          </w:p>
          <w:p w14:paraId="159979A9" w14:textId="77777777" w:rsidR="00646432" w:rsidRDefault="00646432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55C1">
              <w:rPr>
                <w:rFonts w:ascii="Times New Roman" w:hAnsi="Times New Roman" w:cs="Times New Roman"/>
                <w:sz w:val="24"/>
                <w:szCs w:val="24"/>
              </w:rPr>
              <w:t>муниципальной рабочей группы «Организация взаимодействия узких специалистов»;</w:t>
            </w:r>
          </w:p>
          <w:p w14:paraId="621D6142" w14:textId="42CE05E6" w:rsidR="008055C1" w:rsidRDefault="008055C1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действующего семинара «Школа молодого воспитателя»;</w:t>
            </w:r>
          </w:p>
          <w:p w14:paraId="1D0CCF10" w14:textId="42048779" w:rsidR="008055C1" w:rsidRPr="00EE613E" w:rsidRDefault="008055C1" w:rsidP="006464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действующего семинара «Школа молодого учителя»</w:t>
            </w:r>
          </w:p>
        </w:tc>
        <w:tc>
          <w:tcPr>
            <w:tcW w:w="3341" w:type="dxa"/>
          </w:tcPr>
          <w:p w14:paraId="73A0F7C7" w14:textId="43C6D80C" w:rsidR="00095C43" w:rsidRDefault="00095C43" w:rsidP="00757C4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Евгения Сергеевна, заместитель директора МАУ «ЦРО»</w:t>
            </w:r>
            <w:r w:rsidR="004A72D7">
              <w:rPr>
                <w:rFonts w:ascii="Times New Roman" w:hAnsi="Times New Roman" w:cs="Times New Roman"/>
                <w:sz w:val="28"/>
                <w:szCs w:val="28"/>
              </w:rPr>
              <w:t>, член МЭМС</w:t>
            </w:r>
          </w:p>
          <w:p w14:paraId="6DC6C084" w14:textId="2730860C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B1AC2">
              <w:rPr>
                <w:rFonts w:ascii="Times New Roman" w:hAnsi="Times New Roman" w:cs="Times New Roman"/>
                <w:sz w:val="28"/>
                <w:szCs w:val="28"/>
              </w:rPr>
              <w:t xml:space="preserve"> ТМФ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5667DE" w14:textId="7D390A50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Спиридонова Анна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0939F" w14:textId="044C180D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93E2" w14:textId="47285D27" w:rsidR="00BE016B" w:rsidRDefault="00BE016B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6B">
              <w:rPr>
                <w:rFonts w:ascii="Times New Roman" w:hAnsi="Times New Roman" w:cs="Times New Roman"/>
                <w:sz w:val="24"/>
                <w:szCs w:val="24"/>
              </w:rPr>
              <w:t>- Мельникова Галина Владимировна;</w:t>
            </w:r>
          </w:p>
          <w:p w14:paraId="58E44741" w14:textId="77777777" w:rsidR="00BE016B" w:rsidRDefault="00BE016B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63AA" w14:textId="488E714A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Уткина Александра Андреевна;</w:t>
            </w:r>
          </w:p>
          <w:p w14:paraId="2EA6CA89" w14:textId="4FB4B72B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4497" w14:textId="792B3AA6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Волегова Наталия Николаевна;</w:t>
            </w:r>
          </w:p>
          <w:p w14:paraId="65CA4E38" w14:textId="1D279CF4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CF19E" w14:textId="332F86DA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Ганьжина Наталья Николаевна;</w:t>
            </w:r>
          </w:p>
          <w:p w14:paraId="41553103" w14:textId="6ED117C4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Герасимова Анна Владимировна;</w:t>
            </w:r>
          </w:p>
          <w:p w14:paraId="6689AF2A" w14:textId="6EE23E94" w:rsidR="00121F3C" w:rsidRDefault="00121F3C" w:rsidP="00757C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Шардакова Марина Вячеславовна;</w:t>
            </w:r>
          </w:p>
          <w:p w14:paraId="0F7053EF" w14:textId="614010B4" w:rsidR="004607CA" w:rsidRPr="00E91838" w:rsidRDefault="00121F3C" w:rsidP="0059656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Коноплева Светлана Юрьевна</w:t>
            </w:r>
          </w:p>
        </w:tc>
      </w:tr>
      <w:tr w:rsidR="00095C43" w14:paraId="167853E8" w14:textId="77777777" w:rsidTr="000217EE">
        <w:tc>
          <w:tcPr>
            <w:tcW w:w="9345" w:type="dxa"/>
            <w:gridSpan w:val="3"/>
          </w:tcPr>
          <w:p w14:paraId="50777851" w14:textId="77777777" w:rsidR="008A3C7E" w:rsidRDefault="00F51CD4" w:rsidP="00E87D0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 реализации </w:t>
            </w:r>
            <w:r w:rsidR="00E87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приоритетных направлений системы образования </w:t>
            </w:r>
          </w:p>
          <w:p w14:paraId="1BF16339" w14:textId="1F9FCC90" w:rsidR="00095C43" w:rsidRPr="008A5AF1" w:rsidRDefault="00E87D00" w:rsidP="00E87D00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A3C7E">
              <w:rPr>
                <w:rFonts w:ascii="Times New Roman" w:hAnsi="Times New Roman" w:cs="Times New Roman"/>
                <w:b/>
                <w:sz w:val="28"/>
                <w:szCs w:val="28"/>
              </w:rPr>
              <w:t>2023 году</w:t>
            </w:r>
          </w:p>
        </w:tc>
      </w:tr>
      <w:tr w:rsidR="00BE1F5D" w14:paraId="18D69082" w14:textId="77777777" w:rsidTr="000217EE">
        <w:tc>
          <w:tcPr>
            <w:tcW w:w="813" w:type="dxa"/>
          </w:tcPr>
          <w:p w14:paraId="2137A8BA" w14:textId="77777777" w:rsidR="00BE1F5D" w:rsidRDefault="00BE1F5D" w:rsidP="0059656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</w:tcPr>
          <w:p w14:paraId="6F5098F2" w14:textId="01F60BA6" w:rsidR="00BE1F5D" w:rsidRDefault="00636B23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B23">
              <w:rPr>
                <w:rFonts w:ascii="Times New Roman" w:hAnsi="Times New Roman" w:cs="Times New Roman"/>
                <w:sz w:val="28"/>
                <w:szCs w:val="28"/>
              </w:rPr>
              <w:t>Блиц-презентация «О промежуточных результатах информационно-методического сопровождения введения федеральных образовательных программ»</w:t>
            </w:r>
          </w:p>
        </w:tc>
        <w:tc>
          <w:tcPr>
            <w:tcW w:w="3341" w:type="dxa"/>
            <w:vMerge w:val="restart"/>
          </w:tcPr>
          <w:p w14:paraId="020870A8" w14:textId="346C4D3D" w:rsidR="00BE1F5D" w:rsidRPr="00E16263" w:rsidRDefault="00BE1F5D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5D">
              <w:rPr>
                <w:rFonts w:ascii="Times New Roman" w:hAnsi="Times New Roman" w:cs="Times New Roman"/>
                <w:sz w:val="28"/>
                <w:szCs w:val="28"/>
              </w:rPr>
              <w:t>Звягина Евгения Сергеевна, заместитель директора МАУ «ЦРО», член МЭМС</w:t>
            </w:r>
          </w:p>
        </w:tc>
      </w:tr>
      <w:tr w:rsidR="00BE1F5D" w14:paraId="7B559343" w14:textId="77777777" w:rsidTr="000217EE">
        <w:tc>
          <w:tcPr>
            <w:tcW w:w="813" w:type="dxa"/>
          </w:tcPr>
          <w:p w14:paraId="7A729CE6" w14:textId="77777777" w:rsidR="00BE1F5D" w:rsidRDefault="00BE1F5D" w:rsidP="0059656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</w:tcPr>
          <w:p w14:paraId="19FA13F3" w14:textId="13E1B723" w:rsidR="00BE1F5D" w:rsidRPr="001C5DA8" w:rsidRDefault="00636B23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B23">
              <w:rPr>
                <w:rFonts w:ascii="Times New Roman" w:hAnsi="Times New Roman" w:cs="Times New Roman"/>
                <w:sz w:val="28"/>
                <w:szCs w:val="28"/>
              </w:rPr>
              <w:t>Сообщение-анализ «Об исполнении Плана муниципальных методических мероприятий, посвященных 200-летию со дня рождения К.Д. Ушинского, в рамках Года педагога и наставника»</w:t>
            </w:r>
          </w:p>
        </w:tc>
        <w:tc>
          <w:tcPr>
            <w:tcW w:w="3341" w:type="dxa"/>
            <w:vMerge/>
          </w:tcPr>
          <w:p w14:paraId="29DC1670" w14:textId="6DA3D61A" w:rsidR="00BE1F5D" w:rsidRDefault="00BE1F5D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C43" w14:paraId="0C9D0B4D" w14:textId="77777777" w:rsidTr="000217EE">
        <w:tc>
          <w:tcPr>
            <w:tcW w:w="9345" w:type="dxa"/>
            <w:gridSpan w:val="3"/>
          </w:tcPr>
          <w:p w14:paraId="1CFF639C" w14:textId="74C149DE" w:rsidR="00095C43" w:rsidRPr="003B4DD8" w:rsidRDefault="00095C43" w:rsidP="0059656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D8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  <w:r w:rsidR="00E87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0851" w14:paraId="310B4155" w14:textId="77777777" w:rsidTr="007359B6">
        <w:trPr>
          <w:trHeight w:val="930"/>
        </w:trPr>
        <w:tc>
          <w:tcPr>
            <w:tcW w:w="813" w:type="dxa"/>
          </w:tcPr>
          <w:p w14:paraId="7FC74237" w14:textId="77777777" w:rsidR="00900851" w:rsidRDefault="00900851" w:rsidP="0059656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</w:tcPr>
          <w:p w14:paraId="3D34F421" w14:textId="7A8D6E18" w:rsidR="00900851" w:rsidRDefault="00900851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методического актива</w:t>
            </w:r>
          </w:p>
          <w:p w14:paraId="1A442F7E" w14:textId="68178F53" w:rsidR="00900851" w:rsidRDefault="00900851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4DEC3D3" w14:textId="6E0BEA79" w:rsidR="00900851" w:rsidRDefault="00900851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Одинокова Екатерина Ивановна, директор МАУ «ЦРО», </w:t>
            </w:r>
            <w:r w:rsidR="00CE1BB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МЭМС</w:t>
            </w:r>
          </w:p>
        </w:tc>
      </w:tr>
      <w:tr w:rsidR="00900851" w14:paraId="1390FF6B" w14:textId="77777777" w:rsidTr="000217EE">
        <w:trPr>
          <w:trHeight w:val="1612"/>
        </w:trPr>
        <w:tc>
          <w:tcPr>
            <w:tcW w:w="813" w:type="dxa"/>
          </w:tcPr>
          <w:p w14:paraId="7C793448" w14:textId="1BB984A5" w:rsidR="00900851" w:rsidRDefault="00900851" w:rsidP="0059656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</w:tcPr>
          <w:p w14:paraId="50D7961E" w14:textId="7B528191" w:rsidR="00900851" w:rsidRDefault="00900851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62145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МЭМС </w:t>
            </w:r>
            <w:r w:rsidR="00B3719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21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A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45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45C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B3719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21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41" w:type="dxa"/>
          </w:tcPr>
          <w:p w14:paraId="79A6EAF7" w14:textId="25AFE602" w:rsidR="00900851" w:rsidRDefault="007359B6" w:rsidP="0059656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Стругова Юлия Валерьевна, заместитель начальника по общему, дополнительному образованию и воспитанию, председатель МЭМС</w:t>
            </w:r>
          </w:p>
        </w:tc>
      </w:tr>
      <w:bookmarkEnd w:id="0"/>
    </w:tbl>
    <w:p w14:paraId="2559AF56" w14:textId="77777777" w:rsidR="00095C43" w:rsidRDefault="00095C43" w:rsidP="00095C43"/>
    <w:p w14:paraId="0CF2049B" w14:textId="77777777" w:rsidR="00095C43" w:rsidRDefault="00095C43"/>
    <w:sectPr w:rsidR="00095C43" w:rsidSect="007073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6A0"/>
    <w:multiLevelType w:val="hybridMultilevel"/>
    <w:tmpl w:val="3F60DB16"/>
    <w:lvl w:ilvl="0" w:tplc="84ECF1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01"/>
    <w:rsid w:val="00004C60"/>
    <w:rsid w:val="00005E27"/>
    <w:rsid w:val="00015803"/>
    <w:rsid w:val="000217EE"/>
    <w:rsid w:val="00063B66"/>
    <w:rsid w:val="000830E1"/>
    <w:rsid w:val="000865C6"/>
    <w:rsid w:val="00087DE0"/>
    <w:rsid w:val="00095C43"/>
    <w:rsid w:val="000A420F"/>
    <w:rsid w:val="000C1DC6"/>
    <w:rsid w:val="000D5F03"/>
    <w:rsid w:val="000E30F8"/>
    <w:rsid w:val="000F2CF7"/>
    <w:rsid w:val="000F665E"/>
    <w:rsid w:val="001056C9"/>
    <w:rsid w:val="00112E64"/>
    <w:rsid w:val="001133EE"/>
    <w:rsid w:val="00121F3C"/>
    <w:rsid w:val="001328C6"/>
    <w:rsid w:val="0013338D"/>
    <w:rsid w:val="00134AB8"/>
    <w:rsid w:val="00135D9C"/>
    <w:rsid w:val="00151BA6"/>
    <w:rsid w:val="001546F6"/>
    <w:rsid w:val="00177983"/>
    <w:rsid w:val="00196A86"/>
    <w:rsid w:val="001A0F38"/>
    <w:rsid w:val="001B71C0"/>
    <w:rsid w:val="001F6F95"/>
    <w:rsid w:val="002128B9"/>
    <w:rsid w:val="002365FF"/>
    <w:rsid w:val="00270B9F"/>
    <w:rsid w:val="0028591C"/>
    <w:rsid w:val="00296894"/>
    <w:rsid w:val="002C6D9F"/>
    <w:rsid w:val="002E0F35"/>
    <w:rsid w:val="002E46D0"/>
    <w:rsid w:val="002E5BE2"/>
    <w:rsid w:val="002F65DA"/>
    <w:rsid w:val="00315BB1"/>
    <w:rsid w:val="00357BFD"/>
    <w:rsid w:val="00361F9B"/>
    <w:rsid w:val="00370A7B"/>
    <w:rsid w:val="003750BF"/>
    <w:rsid w:val="003929DA"/>
    <w:rsid w:val="00397FB5"/>
    <w:rsid w:val="003A1A0D"/>
    <w:rsid w:val="003B1AC2"/>
    <w:rsid w:val="003F021B"/>
    <w:rsid w:val="00421D9D"/>
    <w:rsid w:val="00435BD0"/>
    <w:rsid w:val="00455769"/>
    <w:rsid w:val="004607CA"/>
    <w:rsid w:val="00471EFD"/>
    <w:rsid w:val="004A34E4"/>
    <w:rsid w:val="004A72D7"/>
    <w:rsid w:val="004C02EE"/>
    <w:rsid w:val="00514E3B"/>
    <w:rsid w:val="0051740C"/>
    <w:rsid w:val="005207A2"/>
    <w:rsid w:val="00524F2D"/>
    <w:rsid w:val="00537A7C"/>
    <w:rsid w:val="005541DB"/>
    <w:rsid w:val="00554EA4"/>
    <w:rsid w:val="00574A44"/>
    <w:rsid w:val="00593FEB"/>
    <w:rsid w:val="005A6CCC"/>
    <w:rsid w:val="005B1098"/>
    <w:rsid w:val="005B26FA"/>
    <w:rsid w:val="005B3489"/>
    <w:rsid w:val="005D22AD"/>
    <w:rsid w:val="005F4268"/>
    <w:rsid w:val="0062145C"/>
    <w:rsid w:val="00636B23"/>
    <w:rsid w:val="006432F8"/>
    <w:rsid w:val="00646432"/>
    <w:rsid w:val="0066387F"/>
    <w:rsid w:val="00666D2C"/>
    <w:rsid w:val="00676BD8"/>
    <w:rsid w:val="00684E6B"/>
    <w:rsid w:val="006D322B"/>
    <w:rsid w:val="006F594F"/>
    <w:rsid w:val="00707392"/>
    <w:rsid w:val="00713144"/>
    <w:rsid w:val="007359B6"/>
    <w:rsid w:val="00743924"/>
    <w:rsid w:val="00757C45"/>
    <w:rsid w:val="00765AAB"/>
    <w:rsid w:val="00770F0C"/>
    <w:rsid w:val="00783EBA"/>
    <w:rsid w:val="007B0043"/>
    <w:rsid w:val="007C78E8"/>
    <w:rsid w:val="007D7859"/>
    <w:rsid w:val="007E03FF"/>
    <w:rsid w:val="007E3E70"/>
    <w:rsid w:val="008028F4"/>
    <w:rsid w:val="008055C1"/>
    <w:rsid w:val="00807074"/>
    <w:rsid w:val="00807E55"/>
    <w:rsid w:val="00814186"/>
    <w:rsid w:val="00816CE3"/>
    <w:rsid w:val="00826875"/>
    <w:rsid w:val="008301F0"/>
    <w:rsid w:val="00845A17"/>
    <w:rsid w:val="00850B2E"/>
    <w:rsid w:val="00850D97"/>
    <w:rsid w:val="0086140D"/>
    <w:rsid w:val="00875B8E"/>
    <w:rsid w:val="00893DDF"/>
    <w:rsid w:val="008A3C7E"/>
    <w:rsid w:val="008A5AF1"/>
    <w:rsid w:val="008A6832"/>
    <w:rsid w:val="008D6584"/>
    <w:rsid w:val="00900851"/>
    <w:rsid w:val="00941724"/>
    <w:rsid w:val="00991012"/>
    <w:rsid w:val="009A0C5B"/>
    <w:rsid w:val="009A218A"/>
    <w:rsid w:val="009D54C4"/>
    <w:rsid w:val="009E16C6"/>
    <w:rsid w:val="009E6601"/>
    <w:rsid w:val="009E7C4F"/>
    <w:rsid w:val="009F63BD"/>
    <w:rsid w:val="00A00818"/>
    <w:rsid w:val="00A05186"/>
    <w:rsid w:val="00A17755"/>
    <w:rsid w:val="00A71C38"/>
    <w:rsid w:val="00A82976"/>
    <w:rsid w:val="00A924A4"/>
    <w:rsid w:val="00A932FF"/>
    <w:rsid w:val="00AA29DD"/>
    <w:rsid w:val="00B3719D"/>
    <w:rsid w:val="00B523EB"/>
    <w:rsid w:val="00B67A86"/>
    <w:rsid w:val="00BE016B"/>
    <w:rsid w:val="00BE1F5D"/>
    <w:rsid w:val="00BF1EDC"/>
    <w:rsid w:val="00C26BBE"/>
    <w:rsid w:val="00C35252"/>
    <w:rsid w:val="00C837AB"/>
    <w:rsid w:val="00C97CCB"/>
    <w:rsid w:val="00CE1BB9"/>
    <w:rsid w:val="00D00264"/>
    <w:rsid w:val="00D445D9"/>
    <w:rsid w:val="00D6217D"/>
    <w:rsid w:val="00D80902"/>
    <w:rsid w:val="00D87886"/>
    <w:rsid w:val="00D949D6"/>
    <w:rsid w:val="00DC1803"/>
    <w:rsid w:val="00E062E7"/>
    <w:rsid w:val="00E16263"/>
    <w:rsid w:val="00E24FBE"/>
    <w:rsid w:val="00E375C7"/>
    <w:rsid w:val="00E463BF"/>
    <w:rsid w:val="00E64DEE"/>
    <w:rsid w:val="00E81579"/>
    <w:rsid w:val="00E87D00"/>
    <w:rsid w:val="00E91838"/>
    <w:rsid w:val="00E96E1B"/>
    <w:rsid w:val="00EE1581"/>
    <w:rsid w:val="00EE613E"/>
    <w:rsid w:val="00F51CD4"/>
    <w:rsid w:val="00F74070"/>
    <w:rsid w:val="00F83C1A"/>
    <w:rsid w:val="00FB5835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7B0F"/>
  <w15:docId w15:val="{B50090FC-11C9-4575-B1FE-8776BA9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ubtle Emphasis"/>
    <w:basedOn w:val="a0"/>
    <w:uiPriority w:val="19"/>
    <w:qFormat/>
    <w:rsid w:val="000F2CF7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004C6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4C6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A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ost.yandex.ru/j/850698920304514783461210833503540632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936F-CF29-46D8-AEAF-DD4DBEA1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2023-06-15T03:21:00Z</cp:lastPrinted>
  <dcterms:created xsi:type="dcterms:W3CDTF">2022-03-14T12:47:00Z</dcterms:created>
  <dcterms:modified xsi:type="dcterms:W3CDTF">2023-06-15T03:22:00Z</dcterms:modified>
</cp:coreProperties>
</file>