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670"/>
      </w:tblGrid>
      <w:tr w:rsidR="00C464D5" w:rsidRPr="00041F27" w:rsidTr="00C464D5">
        <w:tc>
          <w:tcPr>
            <w:tcW w:w="5070" w:type="dxa"/>
          </w:tcPr>
          <w:p w:rsidR="00C464D5" w:rsidRPr="00041F27" w:rsidRDefault="00C464D5" w:rsidP="00C464D5">
            <w:pPr>
              <w:autoSpaceDE w:val="0"/>
              <w:autoSpaceDN w:val="0"/>
              <w:adjustRightInd w:val="0"/>
              <w:spacing w:line="360" w:lineRule="exact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C464D5" w:rsidRPr="00041F27" w:rsidRDefault="00C464D5" w:rsidP="00C464D5">
            <w:pPr>
              <w:autoSpaceDE w:val="0"/>
              <w:autoSpaceDN w:val="0"/>
              <w:adjustRightInd w:val="0"/>
              <w:spacing w:line="360" w:lineRule="exact"/>
              <w:ind w:left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C464D5" w:rsidRDefault="00C464D5" w:rsidP="00C464D5">
            <w:pPr>
              <w:autoSpaceDE w:val="0"/>
              <w:autoSpaceDN w:val="0"/>
              <w:adjustRightInd w:val="0"/>
              <w:spacing w:line="360" w:lineRule="exact"/>
              <w:ind w:left="284" w:right="2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Генеральный директор</w:t>
            </w:r>
          </w:p>
          <w:p w:rsidR="00C464D5" w:rsidRPr="00041F27" w:rsidRDefault="00C464D5" w:rsidP="00C464D5">
            <w:pPr>
              <w:autoSpaceDE w:val="0"/>
              <w:autoSpaceDN w:val="0"/>
              <w:adjustRightInd w:val="0"/>
              <w:spacing w:line="360" w:lineRule="exact"/>
              <w:ind w:left="284" w:right="2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ООО «ЛУКОЙЛ-Пермнефтеоргсинтез»</w:t>
            </w:r>
          </w:p>
          <w:p w:rsidR="00C464D5" w:rsidRPr="00041F27" w:rsidRDefault="00C464D5" w:rsidP="00C464D5">
            <w:pPr>
              <w:autoSpaceDE w:val="0"/>
              <w:autoSpaceDN w:val="0"/>
              <w:adjustRightInd w:val="0"/>
              <w:spacing w:line="360" w:lineRule="exact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64D5" w:rsidRPr="00041F27" w:rsidRDefault="00C464D5" w:rsidP="00C464D5">
            <w:pPr>
              <w:autoSpaceDE w:val="0"/>
              <w:autoSpaceDN w:val="0"/>
              <w:adjustRightInd w:val="0"/>
              <w:spacing w:line="360" w:lineRule="exact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64D5" w:rsidRPr="00041F27" w:rsidRDefault="00C464D5" w:rsidP="00C464D5">
            <w:pPr>
              <w:autoSpaceDE w:val="0"/>
              <w:autoSpaceDN w:val="0"/>
              <w:adjustRightInd w:val="0"/>
              <w:spacing w:line="360" w:lineRule="exact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F2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/</w:t>
            </w:r>
            <w:r w:rsidR="002179A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.М. </w:t>
            </w:r>
            <w:r w:rsidR="002179A3">
              <w:rPr>
                <w:rFonts w:ascii="Times New Roman" w:hAnsi="Times New Roman" w:cs="Times New Roman"/>
                <w:bCs/>
                <w:sz w:val="28"/>
                <w:szCs w:val="28"/>
              </w:rPr>
              <w:t>Шарафутдинов</w:t>
            </w:r>
            <w:r w:rsidRPr="00041F2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  <w:p w:rsidR="00C464D5" w:rsidRPr="00041F27" w:rsidRDefault="00C464D5" w:rsidP="00C464D5">
            <w:pPr>
              <w:autoSpaceDE w:val="0"/>
              <w:autoSpaceDN w:val="0"/>
              <w:adjustRightInd w:val="0"/>
              <w:spacing w:line="360" w:lineRule="exact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F27">
              <w:rPr>
                <w:rFonts w:ascii="Times New Roman" w:hAnsi="Times New Roman" w:cs="Times New Roman"/>
                <w:bCs/>
                <w:sz w:val="28"/>
                <w:szCs w:val="28"/>
              </w:rPr>
              <w:t>«_</w:t>
            </w:r>
            <w:r w:rsidR="002179A3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041F27">
              <w:rPr>
                <w:rFonts w:ascii="Times New Roman" w:hAnsi="Times New Roman" w:cs="Times New Roman"/>
                <w:bCs/>
                <w:sz w:val="28"/>
                <w:szCs w:val="28"/>
              </w:rPr>
              <w:t>_»__________ 202</w:t>
            </w:r>
            <w:r w:rsidR="002179A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41F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C464D5" w:rsidRPr="00041F27" w:rsidRDefault="00C464D5" w:rsidP="00C464D5">
            <w:pPr>
              <w:autoSpaceDE w:val="0"/>
              <w:autoSpaceDN w:val="0"/>
              <w:adjustRightInd w:val="0"/>
              <w:spacing w:line="360" w:lineRule="exact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A7A08" w:rsidRDefault="006A7A08" w:rsidP="00C464D5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4F149C" w:rsidRPr="005F2A7E" w:rsidRDefault="004F149C" w:rsidP="00C464D5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6A7A08" w:rsidRPr="008207D4" w:rsidRDefault="006A7A08" w:rsidP="00C464D5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7D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7A08" w:rsidRPr="008207D4" w:rsidRDefault="00CF3C4B" w:rsidP="00C464D5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7D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23BDB" w:rsidRPr="008207D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207D4">
        <w:rPr>
          <w:rFonts w:ascii="Times New Roman" w:hAnsi="Times New Roman" w:cs="Times New Roman"/>
          <w:b/>
          <w:bCs/>
          <w:sz w:val="28"/>
          <w:szCs w:val="28"/>
        </w:rPr>
        <w:t>жегодном</w:t>
      </w:r>
      <w:r w:rsidR="00623BDB" w:rsidRPr="008207D4">
        <w:rPr>
          <w:rFonts w:ascii="Times New Roman" w:hAnsi="Times New Roman" w:cs="Times New Roman"/>
          <w:b/>
          <w:bCs/>
          <w:sz w:val="28"/>
          <w:szCs w:val="28"/>
        </w:rPr>
        <w:t xml:space="preserve">краевом </w:t>
      </w:r>
      <w:r w:rsidR="006A7A08" w:rsidRPr="008207D4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8207D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7A08" w:rsidRPr="008207D4">
        <w:rPr>
          <w:rFonts w:ascii="Times New Roman" w:hAnsi="Times New Roman" w:cs="Times New Roman"/>
          <w:b/>
          <w:bCs/>
          <w:sz w:val="28"/>
          <w:szCs w:val="28"/>
        </w:rPr>
        <w:t xml:space="preserve"> школьных экологических проектов</w:t>
      </w:r>
    </w:p>
    <w:p w:rsidR="006A7A08" w:rsidRDefault="006A7A08" w:rsidP="00C464D5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7D4">
        <w:rPr>
          <w:rFonts w:ascii="Times New Roman" w:hAnsi="Times New Roman" w:cs="Times New Roman"/>
          <w:b/>
          <w:bCs/>
          <w:sz w:val="28"/>
          <w:szCs w:val="28"/>
        </w:rPr>
        <w:t xml:space="preserve"> «Пермь – мастерская будущего – 20</w:t>
      </w:r>
      <w:r w:rsidR="0006421B" w:rsidRPr="008207D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179A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E68AA" w:rsidRPr="008207D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07D4" w:rsidRPr="008207D4" w:rsidRDefault="008207D4" w:rsidP="00C464D5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A08" w:rsidRDefault="006A7A08" w:rsidP="00C464D5">
      <w:pPr>
        <w:pStyle w:val="a3"/>
        <w:numPr>
          <w:ilvl w:val="0"/>
          <w:numId w:val="13"/>
        </w:numPr>
        <w:spacing w:line="240" w:lineRule="auto"/>
        <w:ind w:left="284"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7D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F149C" w:rsidRPr="008207D4" w:rsidRDefault="004F149C" w:rsidP="004F149C">
      <w:pPr>
        <w:pStyle w:val="a3"/>
        <w:spacing w:line="240" w:lineRule="auto"/>
        <w:ind w:left="641"/>
        <w:rPr>
          <w:rFonts w:ascii="Times New Roman" w:hAnsi="Times New Roman" w:cs="Times New Roman"/>
          <w:b/>
          <w:bCs/>
          <w:sz w:val="28"/>
          <w:szCs w:val="28"/>
        </w:rPr>
      </w:pPr>
    </w:p>
    <w:p w:rsidR="00E520F0" w:rsidRPr="00E520F0" w:rsidRDefault="00623BDB" w:rsidP="00C464D5">
      <w:pPr>
        <w:pStyle w:val="a3"/>
        <w:numPr>
          <w:ilvl w:val="1"/>
          <w:numId w:val="13"/>
        </w:numPr>
        <w:spacing w:line="240" w:lineRule="auto"/>
        <w:ind w:left="284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</w:t>
      </w:r>
      <w:r w:rsidR="00E520F0">
        <w:rPr>
          <w:rFonts w:ascii="Times New Roman" w:hAnsi="Times New Roman" w:cs="Times New Roman"/>
          <w:sz w:val="28"/>
          <w:szCs w:val="28"/>
        </w:rPr>
        <w:t>ливает порядок и условия проведения ежегодного краевого конкурса школьных экологических проектов «Пермь – мастерская будущего – 202</w:t>
      </w:r>
      <w:r w:rsidR="00583885">
        <w:rPr>
          <w:rFonts w:ascii="Times New Roman" w:hAnsi="Times New Roman" w:cs="Times New Roman"/>
          <w:sz w:val="28"/>
          <w:szCs w:val="28"/>
        </w:rPr>
        <w:t>4</w:t>
      </w:r>
      <w:r w:rsidR="00E520F0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E520F0" w:rsidRPr="004F149C" w:rsidRDefault="00E520F0" w:rsidP="00C464D5">
      <w:pPr>
        <w:pStyle w:val="a3"/>
        <w:numPr>
          <w:ilvl w:val="1"/>
          <w:numId w:val="13"/>
        </w:numPr>
        <w:spacing w:line="240" w:lineRule="auto"/>
        <w:ind w:left="284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781C70" w:rsidRPr="00623BD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«ЛУКОЙЛ-Пермнефтеоргсинтез» при поддержке Министерства природных ресурсов, лесного хозяйства и экологии Пермского края</w:t>
      </w:r>
      <w:r>
        <w:rPr>
          <w:rFonts w:ascii="Times New Roman" w:hAnsi="Times New Roman" w:cs="Times New Roman"/>
          <w:sz w:val="28"/>
          <w:szCs w:val="28"/>
        </w:rPr>
        <w:t>, Министерства образования и науки Пермского края (далее – Организаторы Конк</w:t>
      </w:r>
      <w:r w:rsidR="008207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рса).</w:t>
      </w:r>
    </w:p>
    <w:p w:rsidR="004F149C" w:rsidRPr="008207D4" w:rsidRDefault="004F149C" w:rsidP="004F149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3C2F" w:rsidRPr="004F149C" w:rsidRDefault="007127BC" w:rsidP="004F149C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49C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781C70" w:rsidRPr="005F2A7E" w:rsidRDefault="00255E8A" w:rsidP="00C464D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 xml:space="preserve">2.1. </w:t>
      </w:r>
      <w:r w:rsidR="00781C70" w:rsidRPr="005F2A7E">
        <w:rPr>
          <w:rFonts w:ascii="Times New Roman" w:hAnsi="Times New Roman" w:cs="Times New Roman"/>
          <w:sz w:val="28"/>
          <w:szCs w:val="28"/>
        </w:rPr>
        <w:t>Цель конкурса</w:t>
      </w:r>
      <w:r w:rsidR="00690794" w:rsidRPr="005F2A7E">
        <w:rPr>
          <w:rFonts w:ascii="Times New Roman" w:hAnsi="Times New Roman" w:cs="Times New Roman"/>
          <w:sz w:val="28"/>
          <w:szCs w:val="28"/>
        </w:rPr>
        <w:t xml:space="preserve"> –</w:t>
      </w:r>
      <w:r w:rsidR="00751BFB" w:rsidRPr="00170F8C">
        <w:rPr>
          <w:rFonts w:ascii="Times New Roman" w:hAnsi="Times New Roman" w:cs="Times New Roman"/>
          <w:sz w:val="28"/>
          <w:szCs w:val="28"/>
        </w:rPr>
        <w:t>экологическое просвещение</w:t>
      </w:r>
      <w:r w:rsidR="00751BFB">
        <w:rPr>
          <w:rFonts w:ascii="Times New Roman" w:hAnsi="Times New Roman" w:cs="Times New Roman"/>
          <w:sz w:val="28"/>
          <w:szCs w:val="28"/>
        </w:rPr>
        <w:t xml:space="preserve">, </w:t>
      </w:r>
      <w:r w:rsidR="007513F9" w:rsidRPr="005F2A7E">
        <w:rPr>
          <w:rFonts w:ascii="Times New Roman" w:hAnsi="Times New Roman" w:cs="Times New Roman"/>
          <w:sz w:val="28"/>
          <w:szCs w:val="28"/>
        </w:rPr>
        <w:t>ф</w:t>
      </w:r>
      <w:r w:rsidR="00781C70" w:rsidRPr="005F2A7E">
        <w:rPr>
          <w:rFonts w:ascii="Times New Roman" w:hAnsi="Times New Roman" w:cs="Times New Roman"/>
          <w:sz w:val="28"/>
          <w:szCs w:val="28"/>
        </w:rPr>
        <w:t xml:space="preserve">ормирование активной жизненной позиции участников </w:t>
      </w:r>
      <w:r w:rsidR="007074C0" w:rsidRPr="005F2A7E">
        <w:rPr>
          <w:rFonts w:ascii="Times New Roman" w:hAnsi="Times New Roman" w:cs="Times New Roman"/>
          <w:sz w:val="28"/>
          <w:szCs w:val="28"/>
        </w:rPr>
        <w:t>К</w:t>
      </w:r>
      <w:r w:rsidR="00781C70" w:rsidRPr="005F2A7E">
        <w:rPr>
          <w:rFonts w:ascii="Times New Roman" w:hAnsi="Times New Roman" w:cs="Times New Roman"/>
          <w:sz w:val="28"/>
          <w:szCs w:val="28"/>
        </w:rPr>
        <w:t>онкурса, бережного отношения к окружающей среде.</w:t>
      </w:r>
    </w:p>
    <w:p w:rsidR="00781C70" w:rsidRPr="005F2A7E" w:rsidRDefault="00255E8A" w:rsidP="00C464D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 xml:space="preserve">2.2. </w:t>
      </w:r>
      <w:r w:rsidR="00781C70" w:rsidRPr="005F2A7E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7074C0" w:rsidRPr="005F2A7E">
        <w:rPr>
          <w:rFonts w:ascii="Times New Roman" w:hAnsi="Times New Roman" w:cs="Times New Roman"/>
          <w:sz w:val="28"/>
          <w:szCs w:val="28"/>
        </w:rPr>
        <w:t>К</w:t>
      </w:r>
      <w:r w:rsidR="00781C70" w:rsidRPr="005F2A7E">
        <w:rPr>
          <w:rFonts w:ascii="Times New Roman" w:hAnsi="Times New Roman" w:cs="Times New Roman"/>
          <w:sz w:val="28"/>
          <w:szCs w:val="28"/>
        </w:rPr>
        <w:t>онкурса:</w:t>
      </w:r>
    </w:p>
    <w:p w:rsidR="00781C70" w:rsidRPr="005F2A7E" w:rsidRDefault="007513F9" w:rsidP="00C464D5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п</w:t>
      </w:r>
      <w:r w:rsidR="00781C70" w:rsidRPr="005F2A7E">
        <w:rPr>
          <w:rFonts w:ascii="Times New Roman" w:hAnsi="Times New Roman" w:cs="Times New Roman"/>
          <w:sz w:val="28"/>
          <w:szCs w:val="28"/>
        </w:rPr>
        <w:t>опуляризация экологических идей, поощрение детских инициатив по охране окружающей среды, вовлечение</w:t>
      </w:r>
      <w:r w:rsidRPr="005F2A7E">
        <w:rPr>
          <w:rFonts w:ascii="Times New Roman" w:hAnsi="Times New Roman" w:cs="Times New Roman"/>
          <w:sz w:val="28"/>
          <w:szCs w:val="28"/>
        </w:rPr>
        <w:t xml:space="preserve"> к участию в решени</w:t>
      </w:r>
      <w:r w:rsidR="006544C4">
        <w:rPr>
          <w:rFonts w:ascii="Times New Roman" w:hAnsi="Times New Roman" w:cs="Times New Roman"/>
          <w:sz w:val="28"/>
          <w:szCs w:val="28"/>
        </w:rPr>
        <w:t>е</w:t>
      </w:r>
      <w:r w:rsidRPr="005F2A7E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781C70" w:rsidRPr="005F2A7E">
        <w:rPr>
          <w:rFonts w:ascii="Times New Roman" w:hAnsi="Times New Roman" w:cs="Times New Roman"/>
          <w:sz w:val="28"/>
          <w:szCs w:val="28"/>
        </w:rPr>
        <w:t>значимых экологических вопросов</w:t>
      </w:r>
      <w:r w:rsidR="00F2571D" w:rsidRPr="005F2A7E">
        <w:rPr>
          <w:rFonts w:ascii="Times New Roman" w:hAnsi="Times New Roman" w:cs="Times New Roman"/>
          <w:sz w:val="28"/>
          <w:szCs w:val="28"/>
        </w:rPr>
        <w:t>;</w:t>
      </w:r>
    </w:p>
    <w:p w:rsidR="00781C70" w:rsidRPr="005F2A7E" w:rsidRDefault="007513F9" w:rsidP="00C464D5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м</w:t>
      </w:r>
      <w:r w:rsidR="00781C70" w:rsidRPr="005F2A7E">
        <w:rPr>
          <w:rFonts w:ascii="Times New Roman" w:hAnsi="Times New Roman" w:cs="Times New Roman"/>
          <w:sz w:val="28"/>
          <w:szCs w:val="28"/>
        </w:rPr>
        <w:t>отивация школьников к разработке и реализации долгосрочных проектов экологической направленности</w:t>
      </w:r>
      <w:r w:rsidR="00F2571D" w:rsidRPr="005F2A7E">
        <w:rPr>
          <w:rFonts w:ascii="Times New Roman" w:hAnsi="Times New Roman" w:cs="Times New Roman"/>
          <w:sz w:val="28"/>
          <w:szCs w:val="28"/>
        </w:rPr>
        <w:t>;</w:t>
      </w:r>
    </w:p>
    <w:p w:rsidR="00781C70" w:rsidRPr="005F2A7E" w:rsidRDefault="007513F9" w:rsidP="00C464D5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п</w:t>
      </w:r>
      <w:r w:rsidR="00781C70" w:rsidRPr="005F2A7E">
        <w:rPr>
          <w:rFonts w:ascii="Times New Roman" w:hAnsi="Times New Roman" w:cs="Times New Roman"/>
          <w:sz w:val="28"/>
          <w:szCs w:val="28"/>
        </w:rPr>
        <w:t>овышение уровня организационной культуры школьников и формирование навыков управленческой деятельности</w:t>
      </w:r>
      <w:r w:rsidR="00F2571D" w:rsidRPr="005F2A7E">
        <w:rPr>
          <w:rFonts w:ascii="Times New Roman" w:hAnsi="Times New Roman" w:cs="Times New Roman"/>
          <w:sz w:val="28"/>
          <w:szCs w:val="28"/>
        </w:rPr>
        <w:t>;</w:t>
      </w:r>
    </w:p>
    <w:p w:rsidR="00781C70" w:rsidRPr="005F2A7E" w:rsidRDefault="007513F9" w:rsidP="00C464D5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р</w:t>
      </w:r>
      <w:r w:rsidR="00781C70" w:rsidRPr="005F2A7E">
        <w:rPr>
          <w:rFonts w:ascii="Times New Roman" w:hAnsi="Times New Roman" w:cs="Times New Roman"/>
          <w:sz w:val="28"/>
          <w:szCs w:val="28"/>
        </w:rPr>
        <w:t>азвитие навыков про</w:t>
      </w:r>
      <w:r w:rsidRPr="005F2A7E">
        <w:rPr>
          <w:rFonts w:ascii="Times New Roman" w:hAnsi="Times New Roman" w:cs="Times New Roman"/>
          <w:sz w:val="28"/>
          <w:szCs w:val="28"/>
        </w:rPr>
        <w:t>ектно- и практико-о</w:t>
      </w:r>
      <w:r w:rsidR="00781C70" w:rsidRPr="005F2A7E">
        <w:rPr>
          <w:rFonts w:ascii="Times New Roman" w:hAnsi="Times New Roman" w:cs="Times New Roman"/>
          <w:sz w:val="28"/>
          <w:szCs w:val="28"/>
        </w:rPr>
        <w:t>риентированной работы</w:t>
      </w:r>
      <w:r w:rsidR="00F2571D" w:rsidRPr="005F2A7E">
        <w:rPr>
          <w:rFonts w:ascii="Times New Roman" w:hAnsi="Times New Roman" w:cs="Times New Roman"/>
          <w:sz w:val="28"/>
          <w:szCs w:val="28"/>
        </w:rPr>
        <w:t>;</w:t>
      </w:r>
    </w:p>
    <w:p w:rsidR="00001E5A" w:rsidRPr="005F2A7E" w:rsidRDefault="007513F9" w:rsidP="00C464D5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о</w:t>
      </w:r>
      <w:r w:rsidR="00781C70" w:rsidRPr="005F2A7E">
        <w:rPr>
          <w:rFonts w:ascii="Times New Roman" w:hAnsi="Times New Roman" w:cs="Times New Roman"/>
          <w:sz w:val="28"/>
          <w:szCs w:val="28"/>
        </w:rPr>
        <w:t xml:space="preserve">свещение в </w:t>
      </w:r>
      <w:r w:rsidR="008207D4">
        <w:rPr>
          <w:rFonts w:ascii="Times New Roman" w:hAnsi="Times New Roman" w:cs="Times New Roman"/>
          <w:sz w:val="28"/>
          <w:szCs w:val="28"/>
        </w:rPr>
        <w:t>региональных</w:t>
      </w:r>
      <w:r w:rsidR="00781C70" w:rsidRPr="005F2A7E">
        <w:rPr>
          <w:rFonts w:ascii="Times New Roman" w:hAnsi="Times New Roman" w:cs="Times New Roman"/>
          <w:sz w:val="28"/>
          <w:szCs w:val="28"/>
        </w:rPr>
        <w:t xml:space="preserve"> СМИ достижений участ</w:t>
      </w:r>
      <w:r w:rsidR="00690794" w:rsidRPr="005F2A7E">
        <w:rPr>
          <w:rFonts w:ascii="Times New Roman" w:hAnsi="Times New Roman" w:cs="Times New Roman"/>
          <w:sz w:val="28"/>
          <w:szCs w:val="28"/>
        </w:rPr>
        <w:t>ников, результатов их научной и </w:t>
      </w:r>
      <w:r w:rsidR="00781C70" w:rsidRPr="005F2A7E">
        <w:rPr>
          <w:rFonts w:ascii="Times New Roman" w:hAnsi="Times New Roman" w:cs="Times New Roman"/>
          <w:sz w:val="28"/>
          <w:szCs w:val="28"/>
        </w:rPr>
        <w:t>практической деятельности.</w:t>
      </w:r>
    </w:p>
    <w:p w:rsidR="004F149C" w:rsidRDefault="004F149C" w:rsidP="00C464D5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C70" w:rsidRPr="008207D4" w:rsidRDefault="00EC3C2F" w:rsidP="00C464D5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7D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207D4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 К</w:t>
      </w:r>
      <w:r w:rsidR="00001E5A" w:rsidRPr="008207D4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147F3F" w:rsidRDefault="00F2571D" w:rsidP="00C464D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B7743" w:rsidRPr="005F2A7E">
        <w:rPr>
          <w:rFonts w:ascii="Times New Roman" w:hAnsi="Times New Roman" w:cs="Times New Roman"/>
          <w:sz w:val="28"/>
          <w:szCs w:val="28"/>
        </w:rPr>
        <w:t xml:space="preserve">3.1. </w:t>
      </w:r>
      <w:r w:rsidR="008207D4">
        <w:rPr>
          <w:rFonts w:ascii="Times New Roman" w:hAnsi="Times New Roman" w:cs="Times New Roman"/>
          <w:sz w:val="28"/>
          <w:szCs w:val="28"/>
        </w:rPr>
        <w:t>Сроки проведения Конкурса: февраль – декабрь 202</w:t>
      </w:r>
      <w:r w:rsidR="00583885">
        <w:rPr>
          <w:rFonts w:ascii="Times New Roman" w:hAnsi="Times New Roman" w:cs="Times New Roman"/>
          <w:sz w:val="28"/>
          <w:szCs w:val="28"/>
        </w:rPr>
        <w:t>4</w:t>
      </w:r>
      <w:r w:rsidR="008207D4">
        <w:rPr>
          <w:rFonts w:ascii="Times New Roman" w:hAnsi="Times New Roman" w:cs="Times New Roman"/>
          <w:sz w:val="28"/>
          <w:szCs w:val="28"/>
        </w:rPr>
        <w:t xml:space="preserve"> года. Точные даты и место проведения этапов Конкурса будут сообщены дополнительно организаторами Конкурса</w:t>
      </w:r>
      <w:r w:rsidR="00147F3F" w:rsidRPr="005F2A7E">
        <w:rPr>
          <w:rFonts w:ascii="Times New Roman" w:hAnsi="Times New Roman" w:cs="Times New Roman"/>
          <w:sz w:val="28"/>
          <w:szCs w:val="28"/>
        </w:rPr>
        <w:t>.</w:t>
      </w:r>
    </w:p>
    <w:p w:rsidR="00001E5A" w:rsidRPr="008207D4" w:rsidRDefault="008207D4" w:rsidP="00C464D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7D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B7743" w:rsidRPr="008207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47F3F" w:rsidRPr="008207D4"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 </w:t>
      </w:r>
      <w:r w:rsidR="007074C0" w:rsidRPr="008207D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47F3F" w:rsidRPr="008207D4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 w:rsidR="004D1781" w:rsidRPr="008207D4">
        <w:rPr>
          <w:rFonts w:ascii="Times New Roman" w:hAnsi="Times New Roman" w:cs="Times New Roman"/>
          <w:b/>
          <w:bCs/>
          <w:sz w:val="28"/>
          <w:szCs w:val="28"/>
        </w:rPr>
        <w:t xml:space="preserve"> и конкурсная комиссия</w:t>
      </w:r>
    </w:p>
    <w:p w:rsidR="00DB7743" w:rsidRPr="005F2A7E" w:rsidRDefault="00DB7743" w:rsidP="00C464D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B7743" w:rsidRPr="005F2A7E" w:rsidRDefault="008207D4" w:rsidP="00C464D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7743" w:rsidRPr="005F2A7E">
        <w:rPr>
          <w:rFonts w:ascii="Times New Roman" w:hAnsi="Times New Roman" w:cs="Times New Roman"/>
          <w:sz w:val="28"/>
          <w:szCs w:val="28"/>
        </w:rPr>
        <w:t xml:space="preserve">.1. </w:t>
      </w:r>
      <w:r w:rsidR="00C20044" w:rsidRPr="005F2A7E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r w:rsidR="007074C0" w:rsidRPr="005F2A7E">
        <w:rPr>
          <w:rFonts w:ascii="Times New Roman" w:hAnsi="Times New Roman" w:cs="Times New Roman"/>
          <w:sz w:val="28"/>
          <w:szCs w:val="28"/>
        </w:rPr>
        <w:t>К</w:t>
      </w:r>
      <w:r w:rsidR="00C20044" w:rsidRPr="005F2A7E">
        <w:rPr>
          <w:rFonts w:ascii="Times New Roman" w:hAnsi="Times New Roman" w:cs="Times New Roman"/>
          <w:sz w:val="28"/>
          <w:szCs w:val="28"/>
        </w:rPr>
        <w:t xml:space="preserve">онкурса создается </w:t>
      </w:r>
      <w:r w:rsidR="008E68AA">
        <w:rPr>
          <w:rFonts w:ascii="Times New Roman" w:hAnsi="Times New Roman" w:cs="Times New Roman"/>
          <w:sz w:val="28"/>
          <w:szCs w:val="28"/>
        </w:rPr>
        <w:t>О</w:t>
      </w:r>
      <w:r w:rsidR="00C20044" w:rsidRPr="005F2A7E">
        <w:rPr>
          <w:rFonts w:ascii="Times New Roman" w:hAnsi="Times New Roman" w:cs="Times New Roman"/>
          <w:sz w:val="28"/>
          <w:szCs w:val="28"/>
        </w:rPr>
        <w:t>ргко</w:t>
      </w:r>
      <w:r w:rsidR="008E68AA">
        <w:rPr>
          <w:rFonts w:ascii="Times New Roman" w:hAnsi="Times New Roman" w:cs="Times New Roman"/>
          <w:sz w:val="28"/>
          <w:szCs w:val="28"/>
        </w:rPr>
        <w:t>митет. В состав О</w:t>
      </w:r>
      <w:r w:rsidR="00C20044" w:rsidRPr="005F2A7E">
        <w:rPr>
          <w:rFonts w:ascii="Times New Roman" w:hAnsi="Times New Roman" w:cs="Times New Roman"/>
          <w:sz w:val="28"/>
          <w:szCs w:val="28"/>
        </w:rPr>
        <w:t xml:space="preserve">ргкомитета входят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Организаторов Конкурса </w:t>
      </w:r>
      <w:r w:rsidR="00C20044" w:rsidRPr="005F2A7E">
        <w:rPr>
          <w:rFonts w:ascii="Times New Roman" w:hAnsi="Times New Roman" w:cs="Times New Roman"/>
          <w:sz w:val="28"/>
          <w:szCs w:val="28"/>
        </w:rPr>
        <w:t>и организаций</w:t>
      </w:r>
      <w:r w:rsidR="007513F9" w:rsidRPr="005F2A7E">
        <w:rPr>
          <w:rFonts w:ascii="Times New Roman" w:hAnsi="Times New Roman" w:cs="Times New Roman"/>
          <w:sz w:val="28"/>
          <w:szCs w:val="28"/>
        </w:rPr>
        <w:t>-</w:t>
      </w:r>
      <w:r w:rsidR="00C20044" w:rsidRPr="005F2A7E">
        <w:rPr>
          <w:rFonts w:ascii="Times New Roman" w:hAnsi="Times New Roman" w:cs="Times New Roman"/>
          <w:sz w:val="28"/>
          <w:szCs w:val="28"/>
        </w:rPr>
        <w:t>партнеров.</w:t>
      </w:r>
    </w:p>
    <w:p w:rsidR="00C20044" w:rsidRPr="005F2A7E" w:rsidRDefault="008207D4" w:rsidP="00C464D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7743" w:rsidRPr="005F2A7E">
        <w:rPr>
          <w:rFonts w:ascii="Times New Roman" w:hAnsi="Times New Roman" w:cs="Times New Roman"/>
          <w:sz w:val="28"/>
          <w:szCs w:val="28"/>
        </w:rPr>
        <w:t xml:space="preserve">.2. </w:t>
      </w:r>
      <w:r w:rsidR="00C20044" w:rsidRPr="005F2A7E">
        <w:rPr>
          <w:rFonts w:ascii="Times New Roman" w:hAnsi="Times New Roman" w:cs="Times New Roman"/>
          <w:sz w:val="28"/>
          <w:szCs w:val="28"/>
        </w:rPr>
        <w:t>Оргкомитет</w:t>
      </w:r>
      <w:r w:rsidR="007074C0" w:rsidRPr="005F2A7E">
        <w:rPr>
          <w:rFonts w:ascii="Times New Roman" w:hAnsi="Times New Roman" w:cs="Times New Roman"/>
          <w:sz w:val="28"/>
          <w:szCs w:val="28"/>
        </w:rPr>
        <w:t xml:space="preserve"> К</w:t>
      </w:r>
      <w:r w:rsidR="00C20044" w:rsidRPr="005F2A7E">
        <w:rPr>
          <w:rFonts w:ascii="Times New Roman" w:hAnsi="Times New Roman" w:cs="Times New Roman"/>
          <w:sz w:val="28"/>
          <w:szCs w:val="28"/>
        </w:rPr>
        <w:t>онкурса осуществляет следующие функции:</w:t>
      </w:r>
    </w:p>
    <w:p w:rsidR="00C20044" w:rsidRPr="005F2A7E" w:rsidRDefault="007513F9" w:rsidP="00C464D5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к</w:t>
      </w:r>
      <w:r w:rsidR="00C20044" w:rsidRPr="005F2A7E">
        <w:rPr>
          <w:rFonts w:ascii="Times New Roman" w:hAnsi="Times New Roman" w:cs="Times New Roman"/>
          <w:sz w:val="28"/>
          <w:szCs w:val="28"/>
        </w:rPr>
        <w:t xml:space="preserve">онтролирует общий порядок проведения </w:t>
      </w:r>
      <w:r w:rsidR="007074C0" w:rsidRPr="005F2A7E">
        <w:rPr>
          <w:rFonts w:ascii="Times New Roman" w:hAnsi="Times New Roman" w:cs="Times New Roman"/>
          <w:sz w:val="28"/>
          <w:szCs w:val="28"/>
        </w:rPr>
        <w:t>К</w:t>
      </w:r>
      <w:r w:rsidR="006C7740" w:rsidRPr="005F2A7E">
        <w:rPr>
          <w:rFonts w:ascii="Times New Roman" w:hAnsi="Times New Roman" w:cs="Times New Roman"/>
          <w:sz w:val="28"/>
          <w:szCs w:val="28"/>
        </w:rPr>
        <w:t>онкурса,</w:t>
      </w:r>
    </w:p>
    <w:p w:rsidR="00C20044" w:rsidRPr="005F2A7E" w:rsidRDefault="007513F9" w:rsidP="00C464D5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к</w:t>
      </w:r>
      <w:r w:rsidR="00C20044" w:rsidRPr="005F2A7E">
        <w:rPr>
          <w:rFonts w:ascii="Times New Roman" w:hAnsi="Times New Roman" w:cs="Times New Roman"/>
          <w:sz w:val="28"/>
          <w:szCs w:val="28"/>
        </w:rPr>
        <w:t xml:space="preserve">онсультирует по вопросам участия в </w:t>
      </w:r>
      <w:r w:rsidR="007074C0" w:rsidRPr="005F2A7E">
        <w:rPr>
          <w:rFonts w:ascii="Times New Roman" w:hAnsi="Times New Roman" w:cs="Times New Roman"/>
          <w:sz w:val="28"/>
          <w:szCs w:val="28"/>
        </w:rPr>
        <w:t>К</w:t>
      </w:r>
      <w:r w:rsidR="006C7740" w:rsidRPr="005F2A7E">
        <w:rPr>
          <w:rFonts w:ascii="Times New Roman" w:hAnsi="Times New Roman" w:cs="Times New Roman"/>
          <w:sz w:val="28"/>
          <w:szCs w:val="28"/>
        </w:rPr>
        <w:t>онкурсе и его проведении,</w:t>
      </w:r>
    </w:p>
    <w:p w:rsidR="00C20044" w:rsidRPr="005F2A7E" w:rsidRDefault="007513F9" w:rsidP="00C464D5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о</w:t>
      </w:r>
      <w:r w:rsidR="00C20044" w:rsidRPr="005F2A7E">
        <w:rPr>
          <w:rFonts w:ascii="Times New Roman" w:hAnsi="Times New Roman" w:cs="Times New Roman"/>
          <w:sz w:val="28"/>
          <w:szCs w:val="28"/>
        </w:rPr>
        <w:t xml:space="preserve">рганизует информационную поддержку </w:t>
      </w:r>
      <w:r w:rsidR="007074C0" w:rsidRPr="005F2A7E">
        <w:rPr>
          <w:rFonts w:ascii="Times New Roman" w:hAnsi="Times New Roman" w:cs="Times New Roman"/>
          <w:sz w:val="28"/>
          <w:szCs w:val="28"/>
        </w:rPr>
        <w:t>К</w:t>
      </w:r>
      <w:r w:rsidR="006C7740" w:rsidRPr="005F2A7E">
        <w:rPr>
          <w:rFonts w:ascii="Times New Roman" w:hAnsi="Times New Roman" w:cs="Times New Roman"/>
          <w:sz w:val="28"/>
          <w:szCs w:val="28"/>
        </w:rPr>
        <w:t>онкурса,</w:t>
      </w:r>
    </w:p>
    <w:p w:rsidR="00C20044" w:rsidRPr="005F2A7E" w:rsidRDefault="007513F9" w:rsidP="00C464D5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в</w:t>
      </w:r>
      <w:r w:rsidR="006C7740" w:rsidRPr="005F2A7E">
        <w:rPr>
          <w:rFonts w:ascii="Times New Roman" w:hAnsi="Times New Roman" w:cs="Times New Roman"/>
          <w:sz w:val="28"/>
          <w:szCs w:val="28"/>
        </w:rPr>
        <w:t>едет регистрацию и прием заявок,</w:t>
      </w:r>
    </w:p>
    <w:p w:rsidR="00255E8A" w:rsidRPr="005F2A7E" w:rsidRDefault="007513F9" w:rsidP="00C464D5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п</w:t>
      </w:r>
      <w:r w:rsidR="00C20044" w:rsidRPr="005F2A7E">
        <w:rPr>
          <w:rFonts w:ascii="Times New Roman" w:hAnsi="Times New Roman" w:cs="Times New Roman"/>
          <w:sz w:val="28"/>
          <w:szCs w:val="28"/>
        </w:rPr>
        <w:t xml:space="preserve">одводит итоги </w:t>
      </w:r>
      <w:r w:rsidR="007074C0" w:rsidRPr="005F2A7E">
        <w:rPr>
          <w:rFonts w:ascii="Times New Roman" w:hAnsi="Times New Roman" w:cs="Times New Roman"/>
          <w:sz w:val="28"/>
          <w:szCs w:val="28"/>
        </w:rPr>
        <w:t>К</w:t>
      </w:r>
      <w:r w:rsidR="00C20044" w:rsidRPr="005F2A7E">
        <w:rPr>
          <w:rFonts w:ascii="Times New Roman" w:hAnsi="Times New Roman" w:cs="Times New Roman"/>
          <w:sz w:val="28"/>
          <w:szCs w:val="28"/>
        </w:rPr>
        <w:t>онкурса.</w:t>
      </w:r>
    </w:p>
    <w:p w:rsidR="007513F9" w:rsidRDefault="00502F6E" w:rsidP="00C464D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6E30" w:rsidRPr="005F2A7E">
        <w:rPr>
          <w:rFonts w:ascii="Times New Roman" w:hAnsi="Times New Roman" w:cs="Times New Roman"/>
          <w:sz w:val="28"/>
          <w:szCs w:val="28"/>
        </w:rPr>
        <w:t>.</w:t>
      </w:r>
      <w:r w:rsidR="00E03560">
        <w:rPr>
          <w:rFonts w:ascii="Times New Roman" w:hAnsi="Times New Roman" w:cs="Times New Roman"/>
          <w:sz w:val="28"/>
          <w:szCs w:val="28"/>
        </w:rPr>
        <w:t>3</w:t>
      </w:r>
      <w:r w:rsidR="00FC6E30" w:rsidRPr="005F2A7E">
        <w:rPr>
          <w:rFonts w:ascii="Times New Roman" w:hAnsi="Times New Roman" w:cs="Times New Roman"/>
          <w:sz w:val="28"/>
          <w:szCs w:val="28"/>
        </w:rPr>
        <w:t>. По инициативе Организатор</w:t>
      </w:r>
      <w:r>
        <w:rPr>
          <w:rFonts w:ascii="Times New Roman" w:hAnsi="Times New Roman" w:cs="Times New Roman"/>
          <w:sz w:val="28"/>
          <w:szCs w:val="28"/>
        </w:rPr>
        <w:t xml:space="preserve">ов Конкурса </w:t>
      </w:r>
      <w:r w:rsidR="00FC6E30" w:rsidRPr="005F2A7E">
        <w:rPr>
          <w:rFonts w:ascii="Times New Roman" w:hAnsi="Times New Roman" w:cs="Times New Roman"/>
          <w:sz w:val="28"/>
          <w:szCs w:val="28"/>
        </w:rPr>
        <w:t xml:space="preserve">формируется конкурсная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C6E30" w:rsidRPr="005F2A7E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 xml:space="preserve"> (жюри)</w:t>
      </w:r>
      <w:r w:rsidR="00FC6E30" w:rsidRPr="005F2A7E">
        <w:rPr>
          <w:rFonts w:ascii="Times New Roman" w:hAnsi="Times New Roman" w:cs="Times New Roman"/>
          <w:sz w:val="28"/>
          <w:szCs w:val="28"/>
        </w:rPr>
        <w:t xml:space="preserve">, в состав которой входят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Организаторов Конкурса </w:t>
      </w:r>
      <w:r w:rsidR="00FC6E30" w:rsidRPr="005F2A7E">
        <w:rPr>
          <w:rFonts w:ascii="Times New Roman" w:hAnsi="Times New Roman" w:cs="Times New Roman"/>
          <w:sz w:val="28"/>
          <w:szCs w:val="28"/>
        </w:rPr>
        <w:t>и организаций – партнеров, а также отдельные эксперты.</w:t>
      </w:r>
    </w:p>
    <w:p w:rsidR="00E03560" w:rsidRPr="00C85D73" w:rsidRDefault="00502F6E" w:rsidP="00C464D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560">
        <w:rPr>
          <w:rFonts w:ascii="Times New Roman" w:hAnsi="Times New Roman" w:cs="Times New Roman"/>
          <w:sz w:val="28"/>
          <w:szCs w:val="28"/>
        </w:rPr>
        <w:t>.4</w:t>
      </w:r>
      <w:r w:rsidR="00E03560" w:rsidRPr="00C85D73">
        <w:rPr>
          <w:rFonts w:ascii="Times New Roman" w:hAnsi="Times New Roman" w:cs="Times New Roman"/>
          <w:sz w:val="28"/>
          <w:szCs w:val="28"/>
        </w:rPr>
        <w:t xml:space="preserve">. В состав конкурсной комиссии Конкурса </w:t>
      </w:r>
      <w:r w:rsidR="00AC42E0" w:rsidRPr="00C85D73">
        <w:rPr>
          <w:rFonts w:ascii="Times New Roman" w:hAnsi="Times New Roman" w:cs="Times New Roman"/>
          <w:sz w:val="28"/>
          <w:szCs w:val="28"/>
        </w:rPr>
        <w:t>могут входить</w:t>
      </w:r>
      <w:r w:rsidR="00E03560" w:rsidRPr="00C85D73">
        <w:rPr>
          <w:rFonts w:ascii="Times New Roman" w:hAnsi="Times New Roman" w:cs="Times New Roman"/>
          <w:sz w:val="28"/>
          <w:szCs w:val="28"/>
        </w:rPr>
        <w:t xml:space="preserve"> следующие лица:</w:t>
      </w:r>
    </w:p>
    <w:p w:rsidR="00E03560" w:rsidRPr="00C85D73" w:rsidRDefault="00E03560" w:rsidP="00C464D5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D73">
        <w:rPr>
          <w:rFonts w:ascii="Times New Roman" w:hAnsi="Times New Roman" w:cs="Times New Roman"/>
          <w:sz w:val="28"/>
          <w:szCs w:val="28"/>
        </w:rPr>
        <w:t>представител</w:t>
      </w:r>
      <w:r w:rsidR="00502F6E">
        <w:rPr>
          <w:rFonts w:ascii="Times New Roman" w:hAnsi="Times New Roman" w:cs="Times New Roman"/>
          <w:sz w:val="28"/>
          <w:szCs w:val="28"/>
        </w:rPr>
        <w:t>и</w:t>
      </w:r>
      <w:r w:rsidRPr="00C85D73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лесного хозяйства и экологии Пермского края;</w:t>
      </w:r>
    </w:p>
    <w:p w:rsidR="00E03560" w:rsidRPr="00C85D73" w:rsidRDefault="00E03560" w:rsidP="00C464D5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D73">
        <w:rPr>
          <w:rFonts w:ascii="Times New Roman" w:hAnsi="Times New Roman" w:cs="Times New Roman"/>
          <w:sz w:val="28"/>
          <w:szCs w:val="28"/>
        </w:rPr>
        <w:t>представител</w:t>
      </w:r>
      <w:r w:rsidR="00502F6E">
        <w:rPr>
          <w:rFonts w:ascii="Times New Roman" w:hAnsi="Times New Roman" w:cs="Times New Roman"/>
          <w:sz w:val="28"/>
          <w:szCs w:val="28"/>
        </w:rPr>
        <w:t>иМинистерства образования и науки Пермского края</w:t>
      </w:r>
      <w:r w:rsidRPr="00C85D73">
        <w:rPr>
          <w:rFonts w:ascii="Times New Roman" w:hAnsi="Times New Roman" w:cs="Times New Roman"/>
          <w:sz w:val="28"/>
          <w:szCs w:val="28"/>
        </w:rPr>
        <w:t>;</w:t>
      </w:r>
    </w:p>
    <w:p w:rsidR="00E03560" w:rsidRDefault="00E03560" w:rsidP="00C464D5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D73">
        <w:rPr>
          <w:rFonts w:ascii="Times New Roman" w:hAnsi="Times New Roman" w:cs="Times New Roman"/>
          <w:sz w:val="28"/>
          <w:szCs w:val="28"/>
        </w:rPr>
        <w:t>представител</w:t>
      </w:r>
      <w:r w:rsidR="00502F6E">
        <w:rPr>
          <w:rFonts w:ascii="Times New Roman" w:hAnsi="Times New Roman" w:cs="Times New Roman"/>
          <w:sz w:val="28"/>
          <w:szCs w:val="28"/>
        </w:rPr>
        <w:t>и</w:t>
      </w:r>
      <w:r w:rsidRPr="00C85D73">
        <w:rPr>
          <w:rFonts w:ascii="Times New Roman" w:hAnsi="Times New Roman" w:cs="Times New Roman"/>
          <w:sz w:val="28"/>
          <w:szCs w:val="28"/>
        </w:rPr>
        <w:t xml:space="preserve"> ООО «ЛУКОЙЛ – </w:t>
      </w:r>
      <w:proofErr w:type="spellStart"/>
      <w:r w:rsidRPr="00C85D73">
        <w:rPr>
          <w:rFonts w:ascii="Times New Roman" w:hAnsi="Times New Roman" w:cs="Times New Roman"/>
          <w:sz w:val="28"/>
          <w:szCs w:val="28"/>
        </w:rPr>
        <w:t>Пермнефтеоргсинтез</w:t>
      </w:r>
      <w:proofErr w:type="spellEnd"/>
      <w:r w:rsidRPr="00C85D73">
        <w:rPr>
          <w:rFonts w:ascii="Times New Roman" w:hAnsi="Times New Roman" w:cs="Times New Roman"/>
          <w:sz w:val="28"/>
          <w:szCs w:val="28"/>
        </w:rPr>
        <w:t>»;</w:t>
      </w:r>
    </w:p>
    <w:p w:rsidR="00502F6E" w:rsidRPr="00C85D73" w:rsidRDefault="00502F6E" w:rsidP="00C464D5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5F2A7E">
        <w:rPr>
          <w:rFonts w:ascii="Times New Roman" w:hAnsi="Times New Roman" w:cs="Times New Roman"/>
          <w:sz w:val="28"/>
          <w:szCs w:val="28"/>
        </w:rPr>
        <w:t>организаций – партнеров</w:t>
      </w:r>
      <w:r w:rsidR="00477EE3">
        <w:rPr>
          <w:rFonts w:ascii="Times New Roman" w:hAnsi="Times New Roman" w:cs="Times New Roman"/>
          <w:sz w:val="28"/>
          <w:szCs w:val="28"/>
        </w:rPr>
        <w:t>;</w:t>
      </w:r>
    </w:p>
    <w:p w:rsidR="00E03560" w:rsidRPr="00C85D73" w:rsidRDefault="00E03560" w:rsidP="00C464D5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D73">
        <w:rPr>
          <w:rFonts w:ascii="Times New Roman" w:hAnsi="Times New Roman" w:cs="Times New Roman"/>
          <w:sz w:val="28"/>
          <w:szCs w:val="28"/>
        </w:rPr>
        <w:t>представител</w:t>
      </w:r>
      <w:r w:rsidR="00AC42E0" w:rsidRPr="00C85D73">
        <w:rPr>
          <w:rFonts w:ascii="Times New Roman" w:hAnsi="Times New Roman" w:cs="Times New Roman"/>
          <w:sz w:val="28"/>
          <w:szCs w:val="28"/>
        </w:rPr>
        <w:t>и вузов Пермского края – преподаватели, эксперты, ученые;</w:t>
      </w:r>
    </w:p>
    <w:p w:rsidR="00E03560" w:rsidRPr="00C85D73" w:rsidRDefault="00E03560" w:rsidP="00C464D5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D73">
        <w:rPr>
          <w:rFonts w:ascii="Times New Roman" w:hAnsi="Times New Roman" w:cs="Times New Roman"/>
          <w:sz w:val="28"/>
          <w:szCs w:val="28"/>
        </w:rPr>
        <w:t>представител</w:t>
      </w:r>
      <w:r w:rsidR="00AC42E0" w:rsidRPr="00C85D73">
        <w:rPr>
          <w:rFonts w:ascii="Times New Roman" w:hAnsi="Times New Roman" w:cs="Times New Roman"/>
          <w:sz w:val="28"/>
          <w:szCs w:val="28"/>
        </w:rPr>
        <w:t>и некоммерческих экологических организаций Пермского края.</w:t>
      </w:r>
    </w:p>
    <w:p w:rsidR="00E03560" w:rsidRPr="005F2A7E" w:rsidRDefault="00E03560" w:rsidP="00C464D5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044" w:rsidRPr="00502F6E" w:rsidRDefault="00502F6E" w:rsidP="00C464D5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F6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B7743" w:rsidRPr="00502F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C6E30" w:rsidRPr="00502F6E">
        <w:rPr>
          <w:rFonts w:ascii="Times New Roman" w:hAnsi="Times New Roman" w:cs="Times New Roman"/>
          <w:b/>
          <w:bCs/>
          <w:sz w:val="28"/>
          <w:szCs w:val="28"/>
        </w:rPr>
        <w:t>Участники К</w:t>
      </w:r>
      <w:r w:rsidR="00C20044" w:rsidRPr="00502F6E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255E8A" w:rsidRPr="005F2A7E" w:rsidRDefault="007074C0" w:rsidP="00C464D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ab/>
      </w:r>
      <w:r w:rsidR="00502F6E">
        <w:rPr>
          <w:rFonts w:ascii="Times New Roman" w:hAnsi="Times New Roman" w:cs="Times New Roman"/>
          <w:sz w:val="28"/>
          <w:szCs w:val="28"/>
        </w:rPr>
        <w:t>5</w:t>
      </w:r>
      <w:r w:rsidR="00DB7743" w:rsidRPr="005F2A7E">
        <w:rPr>
          <w:rFonts w:ascii="Times New Roman" w:hAnsi="Times New Roman" w:cs="Times New Roman"/>
          <w:sz w:val="28"/>
          <w:szCs w:val="28"/>
        </w:rPr>
        <w:t xml:space="preserve">.1. </w:t>
      </w:r>
      <w:r w:rsidR="00E82812" w:rsidRPr="005F2A7E">
        <w:rPr>
          <w:rFonts w:ascii="Times New Roman" w:hAnsi="Times New Roman" w:cs="Times New Roman"/>
          <w:sz w:val="28"/>
          <w:szCs w:val="28"/>
        </w:rPr>
        <w:t>К</w:t>
      </w:r>
      <w:r w:rsidR="00AE0460" w:rsidRPr="005F2A7E">
        <w:rPr>
          <w:rFonts w:ascii="Times New Roman" w:hAnsi="Times New Roman" w:cs="Times New Roman"/>
          <w:sz w:val="28"/>
          <w:szCs w:val="28"/>
        </w:rPr>
        <w:t xml:space="preserve"> участию в </w:t>
      </w:r>
      <w:r w:rsidRPr="005F2A7E">
        <w:rPr>
          <w:rFonts w:ascii="Times New Roman" w:hAnsi="Times New Roman" w:cs="Times New Roman"/>
          <w:sz w:val="28"/>
          <w:szCs w:val="28"/>
        </w:rPr>
        <w:t>К</w:t>
      </w:r>
      <w:r w:rsidR="00AE0460" w:rsidRPr="005F2A7E">
        <w:rPr>
          <w:rFonts w:ascii="Times New Roman" w:hAnsi="Times New Roman" w:cs="Times New Roman"/>
          <w:sz w:val="28"/>
          <w:szCs w:val="28"/>
        </w:rPr>
        <w:t xml:space="preserve">онкурсе приглашаются детские коллективы, созданные при школах, </w:t>
      </w:r>
      <w:r w:rsidR="00502F6E">
        <w:rPr>
          <w:rFonts w:ascii="Times New Roman" w:hAnsi="Times New Roman" w:cs="Times New Roman"/>
          <w:sz w:val="28"/>
          <w:szCs w:val="28"/>
        </w:rPr>
        <w:t>организациях</w:t>
      </w:r>
      <w:r w:rsidR="00AE0460" w:rsidRPr="005F2A7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советах территориального общественного самоуправления и других организациях, а также авторские и семейные коллективы </w:t>
      </w:r>
      <w:r w:rsidR="00502F6E">
        <w:rPr>
          <w:rFonts w:ascii="Times New Roman" w:hAnsi="Times New Roman" w:cs="Times New Roman"/>
          <w:sz w:val="28"/>
          <w:szCs w:val="28"/>
        </w:rPr>
        <w:t>Пермского края</w:t>
      </w:r>
      <w:r w:rsidR="00FC6E30" w:rsidRPr="005F2A7E">
        <w:rPr>
          <w:rFonts w:ascii="Times New Roman" w:hAnsi="Times New Roman" w:cs="Times New Roman"/>
          <w:sz w:val="28"/>
          <w:szCs w:val="28"/>
        </w:rPr>
        <w:t xml:space="preserve"> (не имеющие статуса юридического лица)</w:t>
      </w:r>
      <w:r w:rsidR="00AE0460" w:rsidRPr="005F2A7E">
        <w:rPr>
          <w:rFonts w:ascii="Times New Roman" w:hAnsi="Times New Roman" w:cs="Times New Roman"/>
          <w:sz w:val="28"/>
          <w:szCs w:val="28"/>
        </w:rPr>
        <w:t>.</w:t>
      </w:r>
      <w:r w:rsidR="00E82812" w:rsidRPr="00C85D73">
        <w:rPr>
          <w:rFonts w:ascii="Times New Roman" w:hAnsi="Times New Roman" w:cs="Times New Roman"/>
          <w:sz w:val="28"/>
          <w:szCs w:val="28"/>
        </w:rPr>
        <w:t xml:space="preserve">В состав детского коллектива должно входить не менее </w:t>
      </w:r>
      <w:r w:rsidR="0006421B" w:rsidRPr="00C85D73">
        <w:rPr>
          <w:rFonts w:ascii="Times New Roman" w:hAnsi="Times New Roman" w:cs="Times New Roman"/>
          <w:sz w:val="28"/>
          <w:szCs w:val="28"/>
        </w:rPr>
        <w:t>3</w:t>
      </w:r>
      <w:r w:rsidR="001E6B7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82812" w:rsidRPr="00C85D73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06421B" w:rsidRPr="00C85D73">
        <w:rPr>
          <w:rFonts w:ascii="Times New Roman" w:hAnsi="Times New Roman" w:cs="Times New Roman"/>
          <w:sz w:val="28"/>
          <w:szCs w:val="28"/>
        </w:rPr>
        <w:t>7</w:t>
      </w:r>
      <w:r w:rsidR="00E82812" w:rsidRPr="00C85D73">
        <w:rPr>
          <w:rFonts w:ascii="Times New Roman" w:hAnsi="Times New Roman" w:cs="Times New Roman"/>
          <w:sz w:val="28"/>
          <w:szCs w:val="28"/>
        </w:rPr>
        <w:t xml:space="preserve"> до 18 лет.</w:t>
      </w:r>
      <w:r w:rsidR="00E82812" w:rsidRPr="005F2A7E">
        <w:rPr>
          <w:rFonts w:ascii="Times New Roman" w:hAnsi="Times New Roman" w:cs="Times New Roman"/>
          <w:sz w:val="28"/>
          <w:szCs w:val="28"/>
        </w:rPr>
        <w:t xml:space="preserve"> Допускается участие </w:t>
      </w:r>
      <w:r w:rsidR="00375AEA" w:rsidRPr="005F2A7E">
        <w:rPr>
          <w:rFonts w:ascii="Times New Roman" w:hAnsi="Times New Roman" w:cs="Times New Roman"/>
          <w:sz w:val="28"/>
          <w:szCs w:val="28"/>
        </w:rPr>
        <w:t>лиц старше 18 лет, но их численность в</w:t>
      </w:r>
      <w:r w:rsidR="006C7740" w:rsidRPr="005F2A7E">
        <w:rPr>
          <w:rFonts w:ascii="Times New Roman" w:hAnsi="Times New Roman" w:cs="Times New Roman"/>
          <w:sz w:val="28"/>
          <w:szCs w:val="28"/>
        </w:rPr>
        <w:t> </w:t>
      </w:r>
      <w:r w:rsidR="00375AEA" w:rsidRPr="005F2A7E">
        <w:rPr>
          <w:rFonts w:ascii="Times New Roman" w:hAnsi="Times New Roman" w:cs="Times New Roman"/>
          <w:sz w:val="28"/>
          <w:szCs w:val="28"/>
        </w:rPr>
        <w:t xml:space="preserve">коллективе не может превышать 20% от общего числа </w:t>
      </w:r>
      <w:r w:rsidR="0006421B">
        <w:rPr>
          <w:rFonts w:ascii="Times New Roman" w:hAnsi="Times New Roman" w:cs="Times New Roman"/>
          <w:sz w:val="28"/>
          <w:szCs w:val="28"/>
        </w:rPr>
        <w:t>участников</w:t>
      </w:r>
      <w:r w:rsidR="00E82812" w:rsidRPr="005F2A7E">
        <w:rPr>
          <w:rFonts w:ascii="Times New Roman" w:hAnsi="Times New Roman" w:cs="Times New Roman"/>
          <w:sz w:val="28"/>
          <w:szCs w:val="28"/>
        </w:rPr>
        <w:t>.</w:t>
      </w:r>
    </w:p>
    <w:p w:rsidR="00690794" w:rsidRPr="005F2A7E" w:rsidRDefault="00502F6E" w:rsidP="00C464D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7743" w:rsidRPr="005F2A7E">
        <w:rPr>
          <w:rFonts w:ascii="Times New Roman" w:hAnsi="Times New Roman" w:cs="Times New Roman"/>
          <w:sz w:val="28"/>
          <w:szCs w:val="28"/>
        </w:rPr>
        <w:t xml:space="preserve">.2. </w:t>
      </w:r>
      <w:r w:rsidR="00E82812" w:rsidRPr="005F2A7E">
        <w:rPr>
          <w:rFonts w:ascii="Times New Roman" w:hAnsi="Times New Roman" w:cs="Times New Roman"/>
          <w:sz w:val="28"/>
          <w:szCs w:val="28"/>
        </w:rPr>
        <w:t>Из числа участников определяется Администратор, который представляет интересы коллектива, осуществляет общую коор</w:t>
      </w:r>
      <w:r w:rsidR="007513F9" w:rsidRPr="005F2A7E">
        <w:rPr>
          <w:rFonts w:ascii="Times New Roman" w:hAnsi="Times New Roman" w:cs="Times New Roman"/>
          <w:sz w:val="28"/>
          <w:szCs w:val="28"/>
        </w:rPr>
        <w:t>динационную работу по участию в </w:t>
      </w:r>
      <w:r w:rsidR="00E82812" w:rsidRPr="005F2A7E">
        <w:rPr>
          <w:rFonts w:ascii="Times New Roman" w:hAnsi="Times New Roman" w:cs="Times New Roman"/>
          <w:sz w:val="28"/>
          <w:szCs w:val="28"/>
        </w:rPr>
        <w:t xml:space="preserve">Конкурсе и осуществляет взаимодействие с </w:t>
      </w:r>
      <w:r w:rsidR="008E68AA">
        <w:rPr>
          <w:rFonts w:ascii="Times New Roman" w:hAnsi="Times New Roman" w:cs="Times New Roman"/>
          <w:sz w:val="28"/>
          <w:szCs w:val="28"/>
        </w:rPr>
        <w:t>О</w:t>
      </w:r>
      <w:r w:rsidR="00E82812" w:rsidRPr="005F2A7E">
        <w:rPr>
          <w:rFonts w:ascii="Times New Roman" w:hAnsi="Times New Roman" w:cs="Times New Roman"/>
          <w:sz w:val="28"/>
          <w:szCs w:val="28"/>
        </w:rPr>
        <w:t xml:space="preserve">ргкомитетом </w:t>
      </w:r>
      <w:r w:rsidR="00F768AC" w:rsidRPr="005F2A7E">
        <w:rPr>
          <w:rFonts w:ascii="Times New Roman" w:hAnsi="Times New Roman" w:cs="Times New Roman"/>
          <w:sz w:val="28"/>
          <w:szCs w:val="28"/>
        </w:rPr>
        <w:t>К</w:t>
      </w:r>
      <w:r w:rsidR="00E82812" w:rsidRPr="005F2A7E">
        <w:rPr>
          <w:rFonts w:ascii="Times New Roman" w:hAnsi="Times New Roman" w:cs="Times New Roman"/>
          <w:sz w:val="28"/>
          <w:szCs w:val="28"/>
        </w:rPr>
        <w:t xml:space="preserve">онкурса. В качестве Администратора может выступать педагог или родитель. </w:t>
      </w:r>
    </w:p>
    <w:p w:rsidR="00FC6E30" w:rsidRPr="005F2A7E" w:rsidRDefault="00502F6E" w:rsidP="00C464D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6E30" w:rsidRPr="005F2A7E">
        <w:rPr>
          <w:rFonts w:ascii="Times New Roman" w:hAnsi="Times New Roman" w:cs="Times New Roman"/>
          <w:sz w:val="28"/>
          <w:szCs w:val="28"/>
        </w:rPr>
        <w:t>.</w:t>
      </w:r>
      <w:r w:rsidR="00B45DA2">
        <w:rPr>
          <w:rFonts w:ascii="Times New Roman" w:hAnsi="Times New Roman" w:cs="Times New Roman"/>
          <w:sz w:val="28"/>
          <w:szCs w:val="28"/>
        </w:rPr>
        <w:t>3</w:t>
      </w:r>
      <w:r w:rsidR="00FC6E30" w:rsidRPr="005F2A7E">
        <w:rPr>
          <w:rFonts w:ascii="Times New Roman" w:hAnsi="Times New Roman" w:cs="Times New Roman"/>
          <w:sz w:val="28"/>
          <w:szCs w:val="28"/>
        </w:rPr>
        <w:t>. Участие в Конкурсе предполагает ознакомление и полное согласие участников с условиями проведения Конкурса.</w:t>
      </w:r>
    </w:p>
    <w:p w:rsidR="00FC6E30" w:rsidRPr="005F2A7E" w:rsidRDefault="00502F6E" w:rsidP="00C464D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5DA2">
        <w:rPr>
          <w:rFonts w:ascii="Times New Roman" w:hAnsi="Times New Roman" w:cs="Times New Roman"/>
          <w:sz w:val="28"/>
          <w:szCs w:val="28"/>
        </w:rPr>
        <w:t>.4</w:t>
      </w:r>
      <w:r w:rsidR="00FC6E30" w:rsidRPr="005F2A7E">
        <w:rPr>
          <w:rFonts w:ascii="Times New Roman" w:hAnsi="Times New Roman" w:cs="Times New Roman"/>
          <w:sz w:val="28"/>
          <w:szCs w:val="28"/>
        </w:rPr>
        <w:t>. Участники гарантируют соблюдение авторских и смежных прав при использовании материалов для подготовки проекта.</w:t>
      </w:r>
    </w:p>
    <w:p w:rsidR="00966176" w:rsidRDefault="00966176" w:rsidP="00C464D5">
      <w:pPr>
        <w:spacing w:line="240" w:lineRule="auto"/>
        <w:ind w:left="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9C" w:rsidRDefault="004F149C" w:rsidP="00C464D5">
      <w:pPr>
        <w:spacing w:line="240" w:lineRule="auto"/>
        <w:ind w:left="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9C" w:rsidRPr="005F2A7E" w:rsidRDefault="004F149C" w:rsidP="00C464D5">
      <w:pPr>
        <w:spacing w:line="240" w:lineRule="auto"/>
        <w:ind w:left="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2F4" w:rsidRPr="00502F6E" w:rsidRDefault="004452F4" w:rsidP="00C464D5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026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Номинации конкурса</w:t>
      </w:r>
    </w:p>
    <w:p w:rsidR="004452F4" w:rsidRPr="005F2A7E" w:rsidRDefault="004452F4" w:rsidP="004F149C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2A7E">
        <w:rPr>
          <w:rFonts w:ascii="Times New Roman" w:hAnsi="Times New Roman" w:cs="Times New Roman"/>
          <w:sz w:val="28"/>
          <w:szCs w:val="28"/>
        </w:rPr>
        <w:t>.1. К участию в Конкурсе принимаются проекты, которые планируются к реализации в течение установленных сроков проведения Конкурса, соответствующие в части содержания требованиям следующим номинациям:</w:t>
      </w:r>
    </w:p>
    <w:p w:rsidR="004452F4" w:rsidRPr="00A52026" w:rsidRDefault="004452F4" w:rsidP="004F149C">
      <w:pPr>
        <w:pStyle w:val="a3"/>
        <w:numPr>
          <w:ilvl w:val="0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026">
        <w:rPr>
          <w:rFonts w:ascii="Times New Roman" w:hAnsi="Times New Roman" w:cs="Times New Roman"/>
          <w:b/>
          <w:i/>
          <w:sz w:val="28"/>
          <w:szCs w:val="28"/>
        </w:rPr>
        <w:t>Экологическое просвещение. Руководство кдействию</w:t>
      </w:r>
      <w:r w:rsidRPr="00A52026">
        <w:rPr>
          <w:rFonts w:ascii="Times New Roman" w:hAnsi="Times New Roman" w:cs="Times New Roman"/>
          <w:sz w:val="28"/>
          <w:szCs w:val="28"/>
        </w:rPr>
        <w:t xml:space="preserve"> – проекты,  направленные на реализацию идей по обобщению и тиражированию положительного опыта в области экологического просвещения школьников, молодежи, взрослых; создании ауди</w:t>
      </w:r>
      <w:proofErr w:type="gramStart"/>
      <w:r w:rsidRPr="00A520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2026">
        <w:rPr>
          <w:rFonts w:ascii="Times New Roman" w:hAnsi="Times New Roman" w:cs="Times New Roman"/>
          <w:sz w:val="28"/>
          <w:szCs w:val="28"/>
        </w:rPr>
        <w:t xml:space="preserve"> и визуальных инструментов работы, методических пособий для работы с целевой аудиторией (тематических фильмов, видео- и аудиороликов, рекламных и агитационных материалов).  </w:t>
      </w:r>
    </w:p>
    <w:p w:rsidR="004452F4" w:rsidRPr="00A52026" w:rsidRDefault="004452F4" w:rsidP="004F149C">
      <w:pPr>
        <w:pStyle w:val="a3"/>
        <w:numPr>
          <w:ilvl w:val="0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026">
        <w:rPr>
          <w:rFonts w:ascii="Times New Roman" w:hAnsi="Times New Roman" w:cs="Times New Roman"/>
          <w:b/>
          <w:i/>
          <w:sz w:val="28"/>
          <w:szCs w:val="28"/>
        </w:rPr>
        <w:t>Экология человека. Здоровье – ключевое слово</w:t>
      </w:r>
      <w:r w:rsidRPr="00A52026">
        <w:rPr>
          <w:rFonts w:ascii="Times New Roman" w:hAnsi="Times New Roman" w:cs="Times New Roman"/>
          <w:sz w:val="28"/>
          <w:szCs w:val="28"/>
        </w:rPr>
        <w:t xml:space="preserve"> – проекты, направленные на укрепление здоровья, пропаганду здорового образа жизни, на популяризацию ответственного отношения к безопасности и охране труда на месте учебы или работы, а также проекты, несущие в себе педагогическую инновацию;</w:t>
      </w:r>
    </w:p>
    <w:p w:rsidR="004452F4" w:rsidRPr="00A52026" w:rsidRDefault="004452F4" w:rsidP="004F149C">
      <w:pPr>
        <w:pStyle w:val="a3"/>
        <w:numPr>
          <w:ilvl w:val="0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026">
        <w:rPr>
          <w:rFonts w:ascii="Times New Roman" w:hAnsi="Times New Roman" w:cs="Times New Roman"/>
          <w:b/>
          <w:i/>
          <w:sz w:val="28"/>
          <w:szCs w:val="28"/>
        </w:rPr>
        <w:t xml:space="preserve">Экологическое 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– проекты по изучению </w:t>
      </w:r>
      <w:r w:rsidRPr="00A52026">
        <w:rPr>
          <w:rFonts w:ascii="Times New Roman" w:hAnsi="Times New Roman" w:cs="Times New Roman"/>
          <w:sz w:val="28"/>
          <w:szCs w:val="28"/>
        </w:rPr>
        <w:t>видового разнообразия, условий обитания животных и растений, включающие научный компонент. Решение конкретных задач. Создаются в сотрудничестве с экспертами ВУЗов, специалистами – экологами, химиками, геог</w:t>
      </w:r>
      <w:r w:rsidRPr="00494AFD">
        <w:rPr>
          <w:rFonts w:ascii="Times New Roman" w:hAnsi="Times New Roman" w:cs="Times New Roman"/>
          <w:sz w:val="28"/>
          <w:szCs w:val="28"/>
        </w:rPr>
        <w:t>рафа</w:t>
      </w:r>
      <w:r>
        <w:rPr>
          <w:rFonts w:ascii="Times New Roman" w:hAnsi="Times New Roman" w:cs="Times New Roman"/>
          <w:sz w:val="28"/>
          <w:szCs w:val="28"/>
        </w:rPr>
        <w:t xml:space="preserve">ми, </w:t>
      </w:r>
      <w:r w:rsidRPr="00A52026">
        <w:rPr>
          <w:rFonts w:ascii="Times New Roman" w:hAnsi="Times New Roman" w:cs="Times New Roman"/>
          <w:sz w:val="28"/>
          <w:szCs w:val="28"/>
        </w:rPr>
        <w:t>представителями экологических организаций Пермского края.</w:t>
      </w:r>
    </w:p>
    <w:p w:rsidR="004452F4" w:rsidRPr="00494AFD" w:rsidRDefault="004452F4" w:rsidP="004F149C">
      <w:pPr>
        <w:pStyle w:val="a3"/>
        <w:numPr>
          <w:ilvl w:val="0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026">
        <w:rPr>
          <w:rFonts w:ascii="Times New Roman" w:hAnsi="Times New Roman" w:cs="Times New Roman"/>
          <w:b/>
          <w:i/>
          <w:sz w:val="28"/>
          <w:szCs w:val="28"/>
        </w:rPr>
        <w:t>Экология пространства</w:t>
      </w:r>
      <w:r w:rsidRPr="00A52026">
        <w:rPr>
          <w:rFonts w:ascii="Times New Roman" w:hAnsi="Times New Roman" w:cs="Times New Roman"/>
          <w:sz w:val="28"/>
          <w:szCs w:val="28"/>
        </w:rPr>
        <w:t xml:space="preserve"> – проекты, направленные на озеленение, создание экологических троп и экскурсионных маршрутов, обустройство общественных мест, расчистку пространств от мусора, формирование эстетического внешнего</w:t>
      </w:r>
      <w:r>
        <w:rPr>
          <w:rFonts w:ascii="Times New Roman" w:hAnsi="Times New Roman" w:cs="Times New Roman"/>
          <w:sz w:val="28"/>
          <w:szCs w:val="28"/>
        </w:rPr>
        <w:t xml:space="preserve"> вида общественных пространств.</w:t>
      </w:r>
    </w:p>
    <w:p w:rsidR="004452F4" w:rsidRDefault="004452F4" w:rsidP="00C464D5">
      <w:pPr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2A7E">
        <w:rPr>
          <w:rFonts w:ascii="Times New Roman" w:hAnsi="Times New Roman" w:cs="Times New Roman"/>
          <w:sz w:val="28"/>
          <w:szCs w:val="28"/>
        </w:rPr>
        <w:t xml:space="preserve">.2. В исключительном случае конкурсная комиссия может присудить проекту победу в номинации </w:t>
      </w:r>
      <w:r>
        <w:rPr>
          <w:rFonts w:ascii="Times New Roman" w:hAnsi="Times New Roman" w:cs="Times New Roman"/>
          <w:b/>
          <w:i/>
          <w:sz w:val="28"/>
          <w:szCs w:val="28"/>
        </w:rPr>
        <w:t>«Приз зрительских симпатий».</w:t>
      </w:r>
    </w:p>
    <w:p w:rsidR="004F149C" w:rsidRDefault="004F149C" w:rsidP="00C464D5">
      <w:pPr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79BC" w:rsidRPr="00502F6E" w:rsidRDefault="00502F6E" w:rsidP="00C464D5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F6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B7743" w:rsidRPr="00502F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C6E30" w:rsidRPr="00502F6E">
        <w:rPr>
          <w:rFonts w:ascii="Times New Roman" w:hAnsi="Times New Roman" w:cs="Times New Roman"/>
          <w:b/>
          <w:bCs/>
          <w:sz w:val="28"/>
          <w:szCs w:val="28"/>
        </w:rPr>
        <w:t>Требования к проектам и п</w:t>
      </w:r>
      <w:r w:rsidR="00EE50D3" w:rsidRPr="00502F6E">
        <w:rPr>
          <w:rFonts w:ascii="Times New Roman" w:hAnsi="Times New Roman" w:cs="Times New Roman"/>
          <w:b/>
          <w:bCs/>
          <w:sz w:val="28"/>
          <w:szCs w:val="28"/>
        </w:rPr>
        <w:t>роектная деятельность</w:t>
      </w:r>
    </w:p>
    <w:p w:rsidR="008E68AA" w:rsidRPr="0059487D" w:rsidRDefault="00502F6E" w:rsidP="00C464D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1781" w:rsidRPr="005F2A7E">
        <w:rPr>
          <w:rFonts w:ascii="Times New Roman" w:hAnsi="Times New Roman" w:cs="Times New Roman"/>
          <w:sz w:val="28"/>
          <w:szCs w:val="28"/>
        </w:rPr>
        <w:t xml:space="preserve">.1. </w:t>
      </w:r>
      <w:r w:rsidR="0059081E" w:rsidRPr="005F2A7E">
        <w:rPr>
          <w:rFonts w:ascii="Times New Roman" w:hAnsi="Times New Roman" w:cs="Times New Roman"/>
          <w:sz w:val="28"/>
          <w:szCs w:val="28"/>
        </w:rPr>
        <w:t>Заявка на участие в Конкурсе заполняется в электронном виде</w:t>
      </w:r>
      <w:r w:rsidR="001A6EB5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59081E">
        <w:rPr>
          <w:rFonts w:ascii="Times New Roman" w:hAnsi="Times New Roman" w:cs="Times New Roman"/>
          <w:sz w:val="28"/>
          <w:szCs w:val="28"/>
        </w:rPr>
        <w:t xml:space="preserve">(Приложение 1) и должна быть отправлена на электронную почту проекта </w:t>
      </w:r>
      <w:hyperlink r:id="rId6" w:history="1">
        <w:r w:rsidR="0059081E" w:rsidRPr="00402878">
          <w:rPr>
            <w:rStyle w:val="a4"/>
            <w:rFonts w:ascii="Times New Roman" w:hAnsi="Times New Roman" w:cs="Times New Roman"/>
            <w:sz w:val="28"/>
            <w:szCs w:val="28"/>
          </w:rPr>
          <w:t>perm.workshop.of.future@gmail.com</w:t>
        </w:r>
      </w:hyperlink>
      <w:r w:rsidR="0059081E" w:rsidRPr="009A567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4540F4" w:rsidRPr="004452F4">
        <w:rPr>
          <w:rFonts w:ascii="Times New Roman" w:hAnsi="Times New Roman" w:cs="Times New Roman"/>
          <w:sz w:val="28"/>
          <w:szCs w:val="28"/>
        </w:rPr>
        <w:t>до1</w:t>
      </w:r>
      <w:r w:rsidR="00CC1FF4">
        <w:rPr>
          <w:rFonts w:ascii="Times New Roman" w:hAnsi="Times New Roman" w:cs="Times New Roman"/>
          <w:sz w:val="28"/>
          <w:szCs w:val="28"/>
        </w:rPr>
        <w:t>апреля</w:t>
      </w:r>
      <w:r w:rsidR="0059081E" w:rsidRPr="009A567B">
        <w:rPr>
          <w:rFonts w:ascii="Times New Roman" w:hAnsi="Times New Roman" w:cs="Times New Roman"/>
          <w:sz w:val="28"/>
          <w:szCs w:val="28"/>
        </w:rPr>
        <w:t xml:space="preserve"> 20</w:t>
      </w:r>
      <w:r w:rsidR="0006421B" w:rsidRPr="009A567B">
        <w:rPr>
          <w:rFonts w:ascii="Times New Roman" w:hAnsi="Times New Roman" w:cs="Times New Roman"/>
          <w:sz w:val="28"/>
          <w:szCs w:val="28"/>
        </w:rPr>
        <w:t>2</w:t>
      </w:r>
      <w:r w:rsidR="00CC1FF4">
        <w:rPr>
          <w:rFonts w:ascii="Times New Roman" w:hAnsi="Times New Roman" w:cs="Times New Roman"/>
          <w:sz w:val="28"/>
          <w:szCs w:val="28"/>
        </w:rPr>
        <w:t>4</w:t>
      </w:r>
      <w:r w:rsidR="0059081E" w:rsidRPr="009A56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1A63" w:rsidRPr="005F2A7E" w:rsidRDefault="00502F6E" w:rsidP="00C464D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081E">
        <w:rPr>
          <w:rFonts w:ascii="Times New Roman" w:hAnsi="Times New Roman" w:cs="Times New Roman"/>
          <w:sz w:val="28"/>
          <w:szCs w:val="28"/>
        </w:rPr>
        <w:t xml:space="preserve">.2. </w:t>
      </w:r>
      <w:r w:rsidR="00E61A63" w:rsidRPr="005F2A7E">
        <w:rPr>
          <w:rFonts w:ascii="Times New Roman" w:hAnsi="Times New Roman" w:cs="Times New Roman"/>
          <w:sz w:val="28"/>
          <w:szCs w:val="28"/>
        </w:rPr>
        <w:t>Члены конкурсной комисс</w:t>
      </w:r>
      <w:r w:rsidR="006406EE" w:rsidRPr="005F2A7E">
        <w:rPr>
          <w:rFonts w:ascii="Times New Roman" w:hAnsi="Times New Roman" w:cs="Times New Roman"/>
          <w:sz w:val="28"/>
          <w:szCs w:val="28"/>
        </w:rPr>
        <w:t>ии оценивают представленные на К</w:t>
      </w:r>
      <w:r w:rsidR="00E61A63" w:rsidRPr="005F2A7E">
        <w:rPr>
          <w:rFonts w:ascii="Times New Roman" w:hAnsi="Times New Roman" w:cs="Times New Roman"/>
          <w:sz w:val="28"/>
          <w:szCs w:val="28"/>
        </w:rPr>
        <w:t>онкурс проекты по критериям:</w:t>
      </w:r>
    </w:p>
    <w:p w:rsidR="00E61A63" w:rsidRPr="005F2A7E" w:rsidRDefault="00690794" w:rsidP="00C464D5">
      <w:pPr>
        <w:pStyle w:val="a3"/>
        <w:numPr>
          <w:ilvl w:val="0"/>
          <w:numId w:val="10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п</w:t>
      </w:r>
      <w:r w:rsidR="00E61A63" w:rsidRPr="005F2A7E">
        <w:rPr>
          <w:rFonts w:ascii="Times New Roman" w:hAnsi="Times New Roman" w:cs="Times New Roman"/>
          <w:sz w:val="28"/>
          <w:szCs w:val="28"/>
        </w:rPr>
        <w:t xml:space="preserve">рактическая направленность проекта, а </w:t>
      </w:r>
      <w:r w:rsidR="00302DE5" w:rsidRPr="005F2A7E">
        <w:rPr>
          <w:rFonts w:ascii="Times New Roman" w:hAnsi="Times New Roman" w:cs="Times New Roman"/>
          <w:sz w:val="28"/>
          <w:szCs w:val="28"/>
        </w:rPr>
        <w:t>также практичность механизмов и </w:t>
      </w:r>
      <w:r w:rsidR="00E61A63" w:rsidRPr="005F2A7E">
        <w:rPr>
          <w:rFonts w:ascii="Times New Roman" w:hAnsi="Times New Roman" w:cs="Times New Roman"/>
          <w:sz w:val="28"/>
          <w:szCs w:val="28"/>
        </w:rPr>
        <w:t>средств осуществления проекта</w:t>
      </w:r>
      <w:r w:rsidR="006406EE" w:rsidRPr="005F2A7E">
        <w:rPr>
          <w:rFonts w:ascii="Times New Roman" w:hAnsi="Times New Roman" w:cs="Times New Roman"/>
          <w:sz w:val="28"/>
          <w:szCs w:val="28"/>
        </w:rPr>
        <w:t>;</w:t>
      </w:r>
    </w:p>
    <w:p w:rsidR="00E61A63" w:rsidRPr="005F2A7E" w:rsidRDefault="00690794" w:rsidP="00C464D5">
      <w:pPr>
        <w:pStyle w:val="a3"/>
        <w:numPr>
          <w:ilvl w:val="0"/>
          <w:numId w:val="10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и</w:t>
      </w:r>
      <w:r w:rsidR="00E61A63" w:rsidRPr="005F2A7E">
        <w:rPr>
          <w:rFonts w:ascii="Times New Roman" w:hAnsi="Times New Roman" w:cs="Times New Roman"/>
          <w:sz w:val="28"/>
          <w:szCs w:val="28"/>
        </w:rPr>
        <w:t>нновационность или оригинальность проекта, использование креативных подходов и способов реализации</w:t>
      </w:r>
      <w:r w:rsidR="006406EE" w:rsidRPr="005F2A7E">
        <w:rPr>
          <w:rFonts w:ascii="Times New Roman" w:hAnsi="Times New Roman" w:cs="Times New Roman"/>
          <w:sz w:val="28"/>
          <w:szCs w:val="28"/>
        </w:rPr>
        <w:t>;</w:t>
      </w:r>
    </w:p>
    <w:p w:rsidR="00E61A63" w:rsidRPr="005F2A7E" w:rsidRDefault="00690794" w:rsidP="00C464D5">
      <w:pPr>
        <w:pStyle w:val="a3"/>
        <w:numPr>
          <w:ilvl w:val="0"/>
          <w:numId w:val="10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с</w:t>
      </w:r>
      <w:r w:rsidR="00966176" w:rsidRPr="005F2A7E">
        <w:rPr>
          <w:rFonts w:ascii="Times New Roman" w:hAnsi="Times New Roman" w:cs="Times New Roman"/>
          <w:sz w:val="28"/>
          <w:szCs w:val="28"/>
        </w:rPr>
        <w:t>тепень социально-</w:t>
      </w:r>
      <w:r w:rsidR="00E61A63" w:rsidRPr="005F2A7E">
        <w:rPr>
          <w:rFonts w:ascii="Times New Roman" w:hAnsi="Times New Roman" w:cs="Times New Roman"/>
          <w:sz w:val="28"/>
          <w:szCs w:val="28"/>
        </w:rPr>
        <w:t>экономической и социально-культурной эффектив</w:t>
      </w:r>
      <w:r w:rsidR="00966176" w:rsidRPr="005F2A7E">
        <w:rPr>
          <w:rFonts w:ascii="Times New Roman" w:hAnsi="Times New Roman" w:cs="Times New Roman"/>
          <w:sz w:val="28"/>
          <w:szCs w:val="28"/>
        </w:rPr>
        <w:softHyphen/>
      </w:r>
      <w:r w:rsidR="00E61A63" w:rsidRPr="005F2A7E">
        <w:rPr>
          <w:rFonts w:ascii="Times New Roman" w:hAnsi="Times New Roman" w:cs="Times New Roman"/>
          <w:sz w:val="28"/>
          <w:szCs w:val="28"/>
        </w:rPr>
        <w:t>ности при реализации проекта</w:t>
      </w:r>
      <w:r w:rsidR="006406EE" w:rsidRPr="005F2A7E">
        <w:rPr>
          <w:rFonts w:ascii="Times New Roman" w:hAnsi="Times New Roman" w:cs="Times New Roman"/>
          <w:sz w:val="28"/>
          <w:szCs w:val="28"/>
        </w:rPr>
        <w:t>;</w:t>
      </w:r>
    </w:p>
    <w:p w:rsidR="00E61A63" w:rsidRPr="005F2A7E" w:rsidRDefault="00690794" w:rsidP="00C464D5">
      <w:pPr>
        <w:pStyle w:val="a3"/>
        <w:numPr>
          <w:ilvl w:val="0"/>
          <w:numId w:val="10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в</w:t>
      </w:r>
      <w:r w:rsidR="00E61A63" w:rsidRPr="005F2A7E">
        <w:rPr>
          <w:rFonts w:ascii="Times New Roman" w:hAnsi="Times New Roman" w:cs="Times New Roman"/>
          <w:sz w:val="28"/>
          <w:szCs w:val="28"/>
        </w:rPr>
        <w:t>озможность выполнения проекта по преимуществу силами самих разработчиков, включая партнеров (реализационный потенциал проектантов)</w:t>
      </w:r>
      <w:r w:rsidR="006406EE" w:rsidRPr="005F2A7E">
        <w:rPr>
          <w:rFonts w:ascii="Times New Roman" w:hAnsi="Times New Roman" w:cs="Times New Roman"/>
          <w:sz w:val="28"/>
          <w:szCs w:val="28"/>
        </w:rPr>
        <w:t>;</w:t>
      </w:r>
    </w:p>
    <w:p w:rsidR="00E61A63" w:rsidRPr="005F2A7E" w:rsidRDefault="00690794" w:rsidP="00C464D5">
      <w:pPr>
        <w:pStyle w:val="a3"/>
        <w:numPr>
          <w:ilvl w:val="0"/>
          <w:numId w:val="10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э</w:t>
      </w:r>
      <w:r w:rsidR="00A30335" w:rsidRPr="005F2A7E">
        <w:rPr>
          <w:rFonts w:ascii="Times New Roman" w:hAnsi="Times New Roman" w:cs="Times New Roman"/>
          <w:sz w:val="28"/>
          <w:szCs w:val="28"/>
        </w:rPr>
        <w:t>кономическое</w:t>
      </w:r>
      <w:r w:rsidR="00DB7C8D" w:rsidRPr="005F2A7E">
        <w:rPr>
          <w:rFonts w:ascii="Times New Roman" w:hAnsi="Times New Roman" w:cs="Times New Roman"/>
          <w:sz w:val="28"/>
          <w:szCs w:val="28"/>
        </w:rPr>
        <w:t xml:space="preserve"> обоснование проекта</w:t>
      </w:r>
      <w:r w:rsidR="006406EE" w:rsidRPr="005F2A7E">
        <w:rPr>
          <w:rFonts w:ascii="Times New Roman" w:hAnsi="Times New Roman" w:cs="Times New Roman"/>
          <w:sz w:val="28"/>
          <w:szCs w:val="28"/>
        </w:rPr>
        <w:t>;</w:t>
      </w:r>
    </w:p>
    <w:p w:rsidR="00A15865" w:rsidRPr="005F2A7E" w:rsidRDefault="00690794" w:rsidP="00C464D5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в</w:t>
      </w:r>
      <w:r w:rsidR="00A15865" w:rsidRPr="005F2A7E">
        <w:rPr>
          <w:rFonts w:ascii="Times New Roman" w:hAnsi="Times New Roman" w:cs="Times New Roman"/>
          <w:sz w:val="28"/>
          <w:szCs w:val="28"/>
        </w:rPr>
        <w:t>озможности развития проекта в долгосрочной перспективе</w:t>
      </w:r>
      <w:r w:rsidR="006406EE" w:rsidRPr="005F2A7E">
        <w:rPr>
          <w:rFonts w:ascii="Times New Roman" w:hAnsi="Times New Roman" w:cs="Times New Roman"/>
          <w:sz w:val="28"/>
          <w:szCs w:val="28"/>
        </w:rPr>
        <w:t>.</w:t>
      </w:r>
    </w:p>
    <w:p w:rsidR="00DB7C8D" w:rsidRPr="005F2A7E" w:rsidRDefault="00502F6E" w:rsidP="00C464D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B7743" w:rsidRPr="005F2A7E">
        <w:rPr>
          <w:rFonts w:ascii="Times New Roman" w:hAnsi="Times New Roman" w:cs="Times New Roman"/>
          <w:sz w:val="28"/>
          <w:szCs w:val="28"/>
        </w:rPr>
        <w:t>.</w:t>
      </w:r>
      <w:r w:rsidR="0059081E">
        <w:rPr>
          <w:rFonts w:ascii="Times New Roman" w:hAnsi="Times New Roman" w:cs="Times New Roman"/>
          <w:sz w:val="28"/>
          <w:szCs w:val="28"/>
        </w:rPr>
        <w:t>3</w:t>
      </w:r>
      <w:r w:rsidR="00DB7743" w:rsidRPr="005F2A7E">
        <w:rPr>
          <w:rFonts w:ascii="Times New Roman" w:hAnsi="Times New Roman" w:cs="Times New Roman"/>
          <w:sz w:val="28"/>
          <w:szCs w:val="28"/>
        </w:rPr>
        <w:t xml:space="preserve">. </w:t>
      </w:r>
      <w:r w:rsidR="00DB7C8D" w:rsidRPr="005F2A7E">
        <w:rPr>
          <w:rFonts w:ascii="Times New Roman" w:hAnsi="Times New Roman" w:cs="Times New Roman"/>
          <w:sz w:val="28"/>
          <w:szCs w:val="28"/>
        </w:rPr>
        <w:t>Приоритет будет отдан проектам, направленным на решение конкретных проблем с максимальной степенью участия школьников на всех этапах реализации проекта.</w:t>
      </w:r>
    </w:p>
    <w:p w:rsidR="00302DE5" w:rsidRPr="004452F4" w:rsidRDefault="00502F6E" w:rsidP="00C464D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52F4">
        <w:rPr>
          <w:rFonts w:ascii="Times New Roman" w:hAnsi="Times New Roman" w:cs="Times New Roman"/>
          <w:sz w:val="28"/>
          <w:szCs w:val="28"/>
        </w:rPr>
        <w:t>7</w:t>
      </w:r>
      <w:r w:rsidR="0059081E" w:rsidRPr="004452F4">
        <w:rPr>
          <w:rFonts w:ascii="Times New Roman" w:hAnsi="Times New Roman" w:cs="Times New Roman"/>
          <w:sz w:val="28"/>
          <w:szCs w:val="28"/>
        </w:rPr>
        <w:t>.4</w:t>
      </w:r>
      <w:r w:rsidR="00302DE5" w:rsidRPr="004452F4">
        <w:rPr>
          <w:rFonts w:ascii="Times New Roman" w:hAnsi="Times New Roman" w:cs="Times New Roman"/>
          <w:sz w:val="28"/>
          <w:szCs w:val="28"/>
        </w:rPr>
        <w:t>. К прямым затратам</w:t>
      </w:r>
      <w:r w:rsidR="004B49C8" w:rsidRPr="004452F4">
        <w:rPr>
          <w:rFonts w:ascii="Times New Roman" w:hAnsi="Times New Roman" w:cs="Times New Roman"/>
          <w:sz w:val="28"/>
          <w:szCs w:val="28"/>
        </w:rPr>
        <w:t xml:space="preserve"> на реализацию проектов</w:t>
      </w:r>
      <w:r w:rsidR="00302DE5" w:rsidRPr="004452F4">
        <w:rPr>
          <w:rFonts w:ascii="Times New Roman" w:hAnsi="Times New Roman" w:cs="Times New Roman"/>
          <w:sz w:val="28"/>
          <w:szCs w:val="28"/>
        </w:rPr>
        <w:t xml:space="preserve"> могут быть отнесены следующие виды расходов:</w:t>
      </w:r>
    </w:p>
    <w:p w:rsidR="00302DE5" w:rsidRPr="004452F4" w:rsidRDefault="00302DE5" w:rsidP="00C464D5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2F4">
        <w:rPr>
          <w:rFonts w:ascii="Times New Roman" w:hAnsi="Times New Roman" w:cs="Times New Roman"/>
          <w:sz w:val="28"/>
          <w:szCs w:val="28"/>
        </w:rPr>
        <w:t>приобретение призовой и сувенирной продукции,</w:t>
      </w:r>
    </w:p>
    <w:p w:rsidR="00302DE5" w:rsidRPr="004452F4" w:rsidRDefault="00302DE5" w:rsidP="00C464D5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2F4">
        <w:rPr>
          <w:rFonts w:ascii="Times New Roman" w:hAnsi="Times New Roman" w:cs="Times New Roman"/>
          <w:sz w:val="28"/>
          <w:szCs w:val="28"/>
        </w:rPr>
        <w:t>изготовление печатной продукции,</w:t>
      </w:r>
    </w:p>
    <w:p w:rsidR="00302DE5" w:rsidRPr="004452F4" w:rsidRDefault="00302DE5" w:rsidP="00C464D5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2F4">
        <w:rPr>
          <w:rFonts w:ascii="Times New Roman" w:hAnsi="Times New Roman" w:cs="Times New Roman"/>
          <w:sz w:val="28"/>
          <w:szCs w:val="28"/>
        </w:rPr>
        <w:t>приобретение канцелярских товаров,</w:t>
      </w:r>
    </w:p>
    <w:p w:rsidR="00302DE5" w:rsidRPr="004452F4" w:rsidRDefault="00302DE5" w:rsidP="004F149C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2F4">
        <w:rPr>
          <w:rFonts w:ascii="Times New Roman" w:hAnsi="Times New Roman" w:cs="Times New Roman"/>
          <w:sz w:val="28"/>
          <w:szCs w:val="28"/>
        </w:rPr>
        <w:t>оплата транспортных расходов,</w:t>
      </w:r>
    </w:p>
    <w:p w:rsidR="00302DE5" w:rsidRPr="004452F4" w:rsidRDefault="00302DE5" w:rsidP="004F149C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2F4">
        <w:rPr>
          <w:rFonts w:ascii="Times New Roman" w:hAnsi="Times New Roman" w:cs="Times New Roman"/>
          <w:sz w:val="28"/>
          <w:szCs w:val="28"/>
        </w:rPr>
        <w:t>приобретение материально-технических ресурсов,</w:t>
      </w:r>
    </w:p>
    <w:p w:rsidR="00736DD2" w:rsidRPr="004452F4" w:rsidRDefault="00736DD2" w:rsidP="004F149C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2F4">
        <w:rPr>
          <w:rFonts w:ascii="Times New Roman" w:hAnsi="Times New Roman" w:cs="Times New Roman"/>
          <w:sz w:val="28"/>
          <w:szCs w:val="28"/>
        </w:rPr>
        <w:t>услуги по фото- и видеосъемке,</w:t>
      </w:r>
    </w:p>
    <w:p w:rsidR="00302DE5" w:rsidRPr="004452F4" w:rsidRDefault="00302DE5" w:rsidP="004F149C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2F4">
        <w:rPr>
          <w:rFonts w:ascii="Times New Roman" w:hAnsi="Times New Roman" w:cs="Times New Roman"/>
          <w:sz w:val="28"/>
          <w:szCs w:val="28"/>
        </w:rPr>
        <w:t>иные расходы, непосредственно связанные с реализацией проекта.</w:t>
      </w:r>
    </w:p>
    <w:p w:rsidR="00302DE5" w:rsidRPr="005F2A7E" w:rsidRDefault="00502F6E" w:rsidP="004F149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081E">
        <w:rPr>
          <w:rFonts w:ascii="Times New Roman" w:hAnsi="Times New Roman" w:cs="Times New Roman"/>
          <w:sz w:val="28"/>
          <w:szCs w:val="28"/>
        </w:rPr>
        <w:t>.5</w:t>
      </w:r>
      <w:r w:rsidR="00302DE5" w:rsidRPr="005F2A7E">
        <w:rPr>
          <w:rFonts w:ascii="Times New Roman" w:hAnsi="Times New Roman" w:cs="Times New Roman"/>
          <w:sz w:val="28"/>
          <w:szCs w:val="28"/>
        </w:rPr>
        <w:t>. Расходы по реализации проекта осуществляет проектант с учетом требований действующего законодательства.</w:t>
      </w:r>
    </w:p>
    <w:p w:rsidR="00302DE5" w:rsidRPr="005F2A7E" w:rsidRDefault="00502F6E" w:rsidP="004F149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2DE5" w:rsidRPr="005F2A7E">
        <w:rPr>
          <w:rFonts w:ascii="Times New Roman" w:hAnsi="Times New Roman" w:cs="Times New Roman"/>
          <w:sz w:val="28"/>
          <w:szCs w:val="28"/>
        </w:rPr>
        <w:t>.</w:t>
      </w:r>
      <w:r w:rsidR="0059081E">
        <w:rPr>
          <w:rFonts w:ascii="Times New Roman" w:hAnsi="Times New Roman" w:cs="Times New Roman"/>
          <w:sz w:val="28"/>
          <w:szCs w:val="28"/>
        </w:rPr>
        <w:t>6</w:t>
      </w:r>
      <w:r w:rsidR="00302DE5" w:rsidRPr="005F2A7E">
        <w:rPr>
          <w:rFonts w:ascii="Times New Roman" w:hAnsi="Times New Roman" w:cs="Times New Roman"/>
          <w:sz w:val="28"/>
          <w:szCs w:val="28"/>
        </w:rPr>
        <w:t xml:space="preserve">. Место реализации проекта – территория </w:t>
      </w:r>
      <w:r w:rsidR="004540F4">
        <w:rPr>
          <w:rFonts w:ascii="Times New Roman" w:hAnsi="Times New Roman" w:cs="Times New Roman"/>
          <w:sz w:val="28"/>
          <w:szCs w:val="28"/>
        </w:rPr>
        <w:t>Пермского края</w:t>
      </w:r>
      <w:r w:rsidR="00302DE5" w:rsidRPr="005F2A7E">
        <w:rPr>
          <w:rFonts w:ascii="Times New Roman" w:hAnsi="Times New Roman" w:cs="Times New Roman"/>
          <w:sz w:val="28"/>
          <w:szCs w:val="28"/>
        </w:rPr>
        <w:t>.</w:t>
      </w:r>
    </w:p>
    <w:p w:rsidR="00302DE5" w:rsidRPr="005F2A7E" w:rsidRDefault="00502F6E" w:rsidP="004F149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081E">
        <w:rPr>
          <w:rFonts w:ascii="Times New Roman" w:hAnsi="Times New Roman" w:cs="Times New Roman"/>
          <w:sz w:val="28"/>
          <w:szCs w:val="28"/>
        </w:rPr>
        <w:t>.7</w:t>
      </w:r>
      <w:r w:rsidR="00302DE5" w:rsidRPr="005F2A7E">
        <w:rPr>
          <w:rFonts w:ascii="Times New Roman" w:hAnsi="Times New Roman" w:cs="Times New Roman"/>
          <w:sz w:val="28"/>
          <w:szCs w:val="28"/>
        </w:rPr>
        <w:t xml:space="preserve">. Проекты, реализованные в рамках Конкурса в предыдущем году и не представившие достаточное количество информации об изменении проекта для адаптации к этому году, не могут быть представлены на Конкурсе повторно. </w:t>
      </w:r>
    </w:p>
    <w:p w:rsidR="00375AEA" w:rsidRPr="005F2A7E" w:rsidRDefault="00502F6E" w:rsidP="004F149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081E">
        <w:rPr>
          <w:rFonts w:ascii="Times New Roman" w:hAnsi="Times New Roman" w:cs="Times New Roman"/>
          <w:sz w:val="28"/>
          <w:szCs w:val="28"/>
        </w:rPr>
        <w:t>.8</w:t>
      </w:r>
      <w:r w:rsidR="00375AEA" w:rsidRPr="005F2A7E">
        <w:rPr>
          <w:rFonts w:ascii="Times New Roman" w:hAnsi="Times New Roman" w:cs="Times New Roman"/>
          <w:sz w:val="28"/>
          <w:szCs w:val="28"/>
        </w:rPr>
        <w:t>. Не допускаются к участию в Конкурсе проекты, если:</w:t>
      </w:r>
    </w:p>
    <w:p w:rsidR="00375AEA" w:rsidRPr="005F2A7E" w:rsidRDefault="00375AEA" w:rsidP="004F149C">
      <w:pPr>
        <w:pStyle w:val="a3"/>
        <w:numPr>
          <w:ilvl w:val="0"/>
          <w:numId w:val="2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коллектив участников не соответствует требованиям к участникам Конкурса, установленным настоящим Положением;</w:t>
      </w:r>
    </w:p>
    <w:p w:rsidR="00375AEA" w:rsidRPr="005F2A7E" w:rsidRDefault="00375AEA" w:rsidP="004F149C">
      <w:pPr>
        <w:pStyle w:val="a3"/>
        <w:numPr>
          <w:ilvl w:val="0"/>
          <w:numId w:val="2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представленная заявка не соответствует требованиям, установленным настоящим Положением,</w:t>
      </w:r>
    </w:p>
    <w:p w:rsidR="00375AEA" w:rsidRPr="00AD7149" w:rsidRDefault="00375AEA" w:rsidP="004F149C">
      <w:pPr>
        <w:pStyle w:val="a3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AD7149">
        <w:rPr>
          <w:rFonts w:ascii="Times New Roman" w:hAnsi="Times New Roman" w:cs="Times New Roman"/>
          <w:sz w:val="28"/>
          <w:szCs w:val="28"/>
        </w:rPr>
        <w:t>поступила в Оргкомитет после окончания срока приема заявок.</w:t>
      </w:r>
    </w:p>
    <w:p w:rsidR="00302DE5" w:rsidRPr="00AD7149" w:rsidRDefault="00502F6E" w:rsidP="004F149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081E" w:rsidRPr="00AD7149">
        <w:rPr>
          <w:rFonts w:ascii="Times New Roman" w:hAnsi="Times New Roman" w:cs="Times New Roman"/>
          <w:sz w:val="28"/>
          <w:szCs w:val="28"/>
        </w:rPr>
        <w:t>.9</w:t>
      </w:r>
      <w:r w:rsidR="00302DE5" w:rsidRPr="00AD7149">
        <w:rPr>
          <w:rFonts w:ascii="Times New Roman" w:hAnsi="Times New Roman" w:cs="Times New Roman"/>
          <w:sz w:val="28"/>
          <w:szCs w:val="28"/>
        </w:rPr>
        <w:t>. Реализация проекта</w:t>
      </w:r>
      <w:r w:rsidR="008E68AA" w:rsidRPr="00AD7149">
        <w:rPr>
          <w:rFonts w:ascii="Times New Roman" w:hAnsi="Times New Roman" w:cs="Times New Roman"/>
          <w:sz w:val="28"/>
          <w:szCs w:val="28"/>
        </w:rPr>
        <w:t>-победителя</w:t>
      </w:r>
      <w:r w:rsidR="00302DE5" w:rsidRPr="00AD7149">
        <w:rPr>
          <w:rFonts w:ascii="Times New Roman" w:hAnsi="Times New Roman" w:cs="Times New Roman"/>
          <w:sz w:val="28"/>
          <w:szCs w:val="28"/>
        </w:rPr>
        <w:t xml:space="preserve"> может быть начата непосредственно после объявлени</w:t>
      </w:r>
      <w:r w:rsidR="0006421B" w:rsidRPr="00AD7149">
        <w:rPr>
          <w:rFonts w:ascii="Times New Roman" w:hAnsi="Times New Roman" w:cs="Times New Roman"/>
          <w:sz w:val="28"/>
          <w:szCs w:val="28"/>
        </w:rPr>
        <w:t>я результатов Конкурса (</w:t>
      </w:r>
      <w:r w:rsidR="00CC1FF4">
        <w:rPr>
          <w:rFonts w:ascii="Times New Roman" w:hAnsi="Times New Roman" w:cs="Times New Roman"/>
          <w:sz w:val="28"/>
          <w:szCs w:val="28"/>
        </w:rPr>
        <w:t>15 апреля</w:t>
      </w:r>
      <w:r w:rsidR="0006421B" w:rsidRPr="00AD7149">
        <w:rPr>
          <w:rFonts w:ascii="Times New Roman" w:hAnsi="Times New Roman" w:cs="Times New Roman"/>
          <w:sz w:val="28"/>
          <w:szCs w:val="28"/>
        </w:rPr>
        <w:t xml:space="preserve"> 202</w:t>
      </w:r>
      <w:r w:rsidR="00CC1FF4">
        <w:rPr>
          <w:rFonts w:ascii="Times New Roman" w:hAnsi="Times New Roman" w:cs="Times New Roman"/>
          <w:sz w:val="28"/>
          <w:szCs w:val="28"/>
        </w:rPr>
        <w:t>4</w:t>
      </w:r>
      <w:r w:rsidR="00302DE5" w:rsidRPr="00AD7149">
        <w:rPr>
          <w:rFonts w:ascii="Times New Roman" w:hAnsi="Times New Roman" w:cs="Times New Roman"/>
          <w:sz w:val="28"/>
          <w:szCs w:val="28"/>
        </w:rPr>
        <w:t xml:space="preserve"> года), но завершиться до </w:t>
      </w:r>
      <w:r w:rsidR="00CC1FF4">
        <w:rPr>
          <w:rFonts w:ascii="Times New Roman" w:hAnsi="Times New Roman" w:cs="Times New Roman"/>
          <w:sz w:val="28"/>
          <w:szCs w:val="28"/>
        </w:rPr>
        <w:t>1 декабря</w:t>
      </w:r>
      <w:r w:rsidR="0006421B" w:rsidRPr="00AD7149">
        <w:rPr>
          <w:rFonts w:ascii="Times New Roman" w:hAnsi="Times New Roman" w:cs="Times New Roman"/>
          <w:sz w:val="28"/>
          <w:szCs w:val="28"/>
        </w:rPr>
        <w:t>202</w:t>
      </w:r>
      <w:r w:rsidR="00CC1FF4">
        <w:rPr>
          <w:rFonts w:ascii="Times New Roman" w:hAnsi="Times New Roman" w:cs="Times New Roman"/>
          <w:sz w:val="28"/>
          <w:szCs w:val="28"/>
        </w:rPr>
        <w:t>4</w:t>
      </w:r>
      <w:r w:rsidR="00302DE5" w:rsidRPr="00AD71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1920" w:rsidRPr="00AD7149" w:rsidRDefault="00502F6E" w:rsidP="004F149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1920" w:rsidRPr="00AD7149">
        <w:rPr>
          <w:rFonts w:ascii="Times New Roman" w:hAnsi="Times New Roman" w:cs="Times New Roman"/>
          <w:sz w:val="28"/>
          <w:szCs w:val="28"/>
        </w:rPr>
        <w:t>.1</w:t>
      </w:r>
      <w:r w:rsidR="004452F4">
        <w:rPr>
          <w:rFonts w:ascii="Times New Roman" w:hAnsi="Times New Roman" w:cs="Times New Roman"/>
          <w:sz w:val="28"/>
          <w:szCs w:val="28"/>
        </w:rPr>
        <w:t>0</w:t>
      </w:r>
      <w:r w:rsidR="00881920" w:rsidRPr="00AD7149">
        <w:rPr>
          <w:rFonts w:ascii="Times New Roman" w:hAnsi="Times New Roman" w:cs="Times New Roman"/>
          <w:sz w:val="28"/>
          <w:szCs w:val="28"/>
        </w:rPr>
        <w:t>. Участники конкурса берут на себя ответственность за реализацию проектов, в т.ч. по проведению мероприятий, исходя из требований органов государственной власти и органов муниципального самоуправления к безопасности и соблюдению всеми участниками и организаторами санитарно-эпидемиологических норм.</w:t>
      </w:r>
    </w:p>
    <w:p w:rsidR="00736DD2" w:rsidRPr="00AD7149" w:rsidRDefault="00736DD2" w:rsidP="00C46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E30" w:rsidRPr="004540F4" w:rsidRDefault="004540F4" w:rsidP="00C46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0F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C6E30" w:rsidRPr="004540F4">
        <w:rPr>
          <w:rFonts w:ascii="Times New Roman" w:hAnsi="Times New Roman" w:cs="Times New Roman"/>
          <w:b/>
          <w:bCs/>
          <w:sz w:val="28"/>
          <w:szCs w:val="28"/>
        </w:rPr>
        <w:t>. Программа Конкурса</w:t>
      </w:r>
    </w:p>
    <w:p w:rsidR="008E68AA" w:rsidRPr="00AD7149" w:rsidRDefault="008E68AA" w:rsidP="00C46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E30" w:rsidRPr="00AD7149" w:rsidRDefault="004540F4" w:rsidP="004F149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6E30" w:rsidRPr="00AD7149">
        <w:rPr>
          <w:rFonts w:ascii="Times New Roman" w:hAnsi="Times New Roman" w:cs="Times New Roman"/>
          <w:sz w:val="28"/>
          <w:szCs w:val="28"/>
        </w:rPr>
        <w:t>.1. Программа Конкурса включает в себя несколько этапов:</w:t>
      </w:r>
    </w:p>
    <w:p w:rsidR="00881920" w:rsidRPr="00AD7149" w:rsidRDefault="004540F4" w:rsidP="004F149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6E30" w:rsidRPr="00AD7149">
        <w:rPr>
          <w:rFonts w:ascii="Times New Roman" w:hAnsi="Times New Roman" w:cs="Times New Roman"/>
          <w:sz w:val="28"/>
          <w:szCs w:val="28"/>
        </w:rPr>
        <w:t>.1.1. Установочный блок</w:t>
      </w:r>
      <w:r w:rsidR="004D1781" w:rsidRPr="00AD71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4D1781" w:rsidRPr="00AD7149">
        <w:rPr>
          <w:rFonts w:ascii="Times New Roman" w:hAnsi="Times New Roman" w:cs="Times New Roman"/>
          <w:sz w:val="28"/>
          <w:szCs w:val="28"/>
        </w:rPr>
        <w:t>20</w:t>
      </w:r>
      <w:r w:rsidR="0006421B" w:rsidRPr="00AD7149">
        <w:rPr>
          <w:rFonts w:ascii="Times New Roman" w:hAnsi="Times New Roman" w:cs="Times New Roman"/>
          <w:sz w:val="28"/>
          <w:szCs w:val="28"/>
        </w:rPr>
        <w:t>2</w:t>
      </w:r>
      <w:r w:rsidR="00CC1FF4">
        <w:rPr>
          <w:rFonts w:ascii="Times New Roman" w:hAnsi="Times New Roman" w:cs="Times New Roman"/>
          <w:sz w:val="28"/>
          <w:szCs w:val="28"/>
        </w:rPr>
        <w:t>4</w:t>
      </w:r>
      <w:r w:rsidR="004D1781" w:rsidRPr="00AD71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6DD2" w:rsidRPr="00AD7149">
        <w:rPr>
          <w:rFonts w:ascii="Times New Roman" w:hAnsi="Times New Roman" w:cs="Times New Roman"/>
          <w:sz w:val="28"/>
          <w:szCs w:val="28"/>
        </w:rPr>
        <w:t>:</w:t>
      </w:r>
    </w:p>
    <w:p w:rsidR="00881920" w:rsidRPr="00AD7149" w:rsidRDefault="00881920" w:rsidP="004F149C">
      <w:pPr>
        <w:pStyle w:val="a3"/>
        <w:numPr>
          <w:ilvl w:val="0"/>
          <w:numId w:val="7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D7149">
        <w:rPr>
          <w:rFonts w:ascii="Times New Roman" w:hAnsi="Times New Roman" w:cs="Times New Roman"/>
          <w:sz w:val="28"/>
          <w:szCs w:val="28"/>
        </w:rPr>
        <w:t xml:space="preserve">Установочная сессия для </w:t>
      </w:r>
      <w:r w:rsidR="004540F4">
        <w:rPr>
          <w:rFonts w:ascii="Times New Roman" w:hAnsi="Times New Roman" w:cs="Times New Roman"/>
          <w:sz w:val="28"/>
          <w:szCs w:val="28"/>
        </w:rPr>
        <w:t>кураторов, педагогов</w:t>
      </w:r>
      <w:r w:rsidRPr="00AD7149">
        <w:rPr>
          <w:rFonts w:ascii="Times New Roman" w:hAnsi="Times New Roman" w:cs="Times New Roman"/>
          <w:sz w:val="28"/>
          <w:szCs w:val="28"/>
        </w:rPr>
        <w:t xml:space="preserve"> – </w:t>
      </w:r>
      <w:r w:rsidR="004540F4">
        <w:rPr>
          <w:rFonts w:ascii="Times New Roman" w:hAnsi="Times New Roman" w:cs="Times New Roman"/>
          <w:sz w:val="28"/>
          <w:szCs w:val="28"/>
        </w:rPr>
        <w:t>февраль</w:t>
      </w:r>
      <w:r w:rsidRPr="00AD7149">
        <w:rPr>
          <w:rFonts w:ascii="Times New Roman" w:hAnsi="Times New Roman" w:cs="Times New Roman"/>
          <w:sz w:val="28"/>
          <w:szCs w:val="28"/>
        </w:rPr>
        <w:t xml:space="preserve"> 202</w:t>
      </w:r>
      <w:r w:rsidR="00CC1FF4">
        <w:rPr>
          <w:rFonts w:ascii="Times New Roman" w:hAnsi="Times New Roman" w:cs="Times New Roman"/>
          <w:sz w:val="28"/>
          <w:szCs w:val="28"/>
        </w:rPr>
        <w:t>4</w:t>
      </w:r>
      <w:r w:rsidRPr="00AD7149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FC6E30" w:rsidRPr="00AD7149" w:rsidRDefault="00881920" w:rsidP="004F149C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149">
        <w:rPr>
          <w:rFonts w:ascii="Times New Roman" w:hAnsi="Times New Roman" w:cs="Times New Roman"/>
          <w:sz w:val="28"/>
          <w:szCs w:val="28"/>
        </w:rPr>
        <w:t>П</w:t>
      </w:r>
      <w:r w:rsidR="00FC6E30" w:rsidRPr="00AD7149">
        <w:rPr>
          <w:rFonts w:ascii="Times New Roman" w:hAnsi="Times New Roman" w:cs="Times New Roman"/>
          <w:sz w:val="28"/>
          <w:szCs w:val="28"/>
        </w:rPr>
        <w:t xml:space="preserve">одача </w:t>
      </w:r>
      <w:r w:rsidRPr="00AD7149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8E68AA" w:rsidRPr="00AD7149">
        <w:rPr>
          <w:rFonts w:ascii="Times New Roman" w:hAnsi="Times New Roman" w:cs="Times New Roman"/>
          <w:sz w:val="28"/>
          <w:szCs w:val="28"/>
        </w:rPr>
        <w:t>в электронной форме в О</w:t>
      </w:r>
      <w:r w:rsidRPr="00AD7149">
        <w:rPr>
          <w:rFonts w:ascii="Times New Roman" w:hAnsi="Times New Roman" w:cs="Times New Roman"/>
          <w:sz w:val="28"/>
          <w:szCs w:val="28"/>
        </w:rPr>
        <w:t xml:space="preserve">ргкомитет – </w:t>
      </w:r>
      <w:r w:rsidR="004540F4">
        <w:rPr>
          <w:rFonts w:ascii="Times New Roman" w:hAnsi="Times New Roman" w:cs="Times New Roman"/>
          <w:sz w:val="28"/>
          <w:szCs w:val="28"/>
        </w:rPr>
        <w:t>март</w:t>
      </w:r>
      <w:r w:rsidRPr="00AD7149">
        <w:rPr>
          <w:rFonts w:ascii="Times New Roman" w:hAnsi="Times New Roman" w:cs="Times New Roman"/>
          <w:sz w:val="28"/>
          <w:szCs w:val="28"/>
        </w:rPr>
        <w:t xml:space="preserve"> 202</w:t>
      </w:r>
      <w:r w:rsidR="00CC1FF4">
        <w:rPr>
          <w:rFonts w:ascii="Times New Roman" w:hAnsi="Times New Roman" w:cs="Times New Roman"/>
          <w:sz w:val="28"/>
          <w:szCs w:val="28"/>
        </w:rPr>
        <w:t>4</w:t>
      </w:r>
      <w:r w:rsidRPr="00AD71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6E30" w:rsidRPr="00AD7149" w:rsidRDefault="00FC6E30" w:rsidP="004F149C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149">
        <w:rPr>
          <w:rFonts w:ascii="Times New Roman" w:hAnsi="Times New Roman" w:cs="Times New Roman"/>
          <w:sz w:val="28"/>
          <w:szCs w:val="28"/>
        </w:rPr>
        <w:t xml:space="preserve">Конкурсный отбор проектов с выделением грантов победителям. </w:t>
      </w:r>
    </w:p>
    <w:p w:rsidR="00CE4185" w:rsidRPr="00AD7149" w:rsidRDefault="004540F4" w:rsidP="004F149C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1920" w:rsidRPr="00AD7149">
        <w:rPr>
          <w:rFonts w:ascii="Times New Roman" w:hAnsi="Times New Roman" w:cs="Times New Roman"/>
          <w:sz w:val="28"/>
          <w:szCs w:val="28"/>
        </w:rPr>
        <w:t>.1.2</w:t>
      </w:r>
      <w:r w:rsidR="00FC6E30" w:rsidRPr="00AD7149">
        <w:rPr>
          <w:rFonts w:ascii="Times New Roman" w:hAnsi="Times New Roman" w:cs="Times New Roman"/>
          <w:sz w:val="28"/>
          <w:szCs w:val="28"/>
        </w:rPr>
        <w:t xml:space="preserve">. </w:t>
      </w:r>
      <w:r w:rsidR="00CE4185" w:rsidRPr="00AD7149">
        <w:rPr>
          <w:rFonts w:ascii="Times New Roman" w:hAnsi="Times New Roman" w:cs="Times New Roman"/>
          <w:sz w:val="28"/>
          <w:szCs w:val="28"/>
        </w:rPr>
        <w:t>Образовательный блок, в том числе проведение мастер-классов, экскурсионных выездов, выездов на площадки реализованных экологических проектов прошлых лет, экологических практик и пр. –</w:t>
      </w:r>
      <w:r w:rsidR="008E0759">
        <w:rPr>
          <w:rFonts w:ascii="Times New Roman" w:hAnsi="Times New Roman" w:cs="Times New Roman"/>
          <w:sz w:val="28"/>
          <w:szCs w:val="28"/>
        </w:rPr>
        <w:t>апрель</w:t>
      </w:r>
      <w:r w:rsidR="00CE4185" w:rsidRPr="00AD7149">
        <w:rPr>
          <w:rFonts w:ascii="Times New Roman" w:hAnsi="Times New Roman" w:cs="Times New Roman"/>
          <w:sz w:val="28"/>
          <w:szCs w:val="28"/>
        </w:rPr>
        <w:t>-</w:t>
      </w:r>
      <w:r w:rsidR="008E0759">
        <w:rPr>
          <w:rFonts w:ascii="Times New Roman" w:hAnsi="Times New Roman" w:cs="Times New Roman"/>
          <w:sz w:val="28"/>
          <w:szCs w:val="28"/>
        </w:rPr>
        <w:t>ноябрь</w:t>
      </w:r>
      <w:r w:rsidR="0006421B" w:rsidRPr="00AD7149">
        <w:rPr>
          <w:rFonts w:ascii="Times New Roman" w:hAnsi="Times New Roman" w:cs="Times New Roman"/>
          <w:sz w:val="28"/>
          <w:szCs w:val="28"/>
        </w:rPr>
        <w:t xml:space="preserve"> 202</w:t>
      </w:r>
      <w:r w:rsidR="008E0759">
        <w:rPr>
          <w:rFonts w:ascii="Times New Roman" w:hAnsi="Times New Roman" w:cs="Times New Roman"/>
          <w:sz w:val="28"/>
          <w:szCs w:val="28"/>
        </w:rPr>
        <w:t>4</w:t>
      </w:r>
      <w:r w:rsidR="00CE4185" w:rsidRPr="00AD71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4185" w:rsidRPr="00AD7149" w:rsidRDefault="004540F4" w:rsidP="004F149C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4185" w:rsidRPr="00AD7149">
        <w:rPr>
          <w:rFonts w:ascii="Times New Roman" w:hAnsi="Times New Roman" w:cs="Times New Roman"/>
          <w:sz w:val="28"/>
          <w:szCs w:val="28"/>
        </w:rPr>
        <w:t>.1.3</w:t>
      </w:r>
      <w:r w:rsidR="00FC6E30" w:rsidRPr="00AD7149">
        <w:rPr>
          <w:rFonts w:ascii="Times New Roman" w:hAnsi="Times New Roman" w:cs="Times New Roman"/>
          <w:sz w:val="28"/>
          <w:szCs w:val="28"/>
        </w:rPr>
        <w:t xml:space="preserve">. </w:t>
      </w:r>
      <w:r w:rsidR="00CE4185" w:rsidRPr="00AD7149">
        <w:rPr>
          <w:rFonts w:ascii="Times New Roman" w:hAnsi="Times New Roman" w:cs="Times New Roman"/>
          <w:sz w:val="28"/>
          <w:szCs w:val="28"/>
        </w:rPr>
        <w:t>Реализаци</w:t>
      </w:r>
      <w:r w:rsidR="00902312" w:rsidRPr="00AD7149">
        <w:rPr>
          <w:rFonts w:ascii="Times New Roman" w:hAnsi="Times New Roman" w:cs="Times New Roman"/>
          <w:sz w:val="28"/>
          <w:szCs w:val="28"/>
        </w:rPr>
        <w:t>я</w:t>
      </w:r>
      <w:r w:rsidR="00CE4185" w:rsidRPr="00AD7149">
        <w:rPr>
          <w:rFonts w:ascii="Times New Roman" w:hAnsi="Times New Roman" w:cs="Times New Roman"/>
          <w:sz w:val="28"/>
          <w:szCs w:val="28"/>
        </w:rPr>
        <w:t xml:space="preserve"> проектов конкурсантами –</w:t>
      </w:r>
      <w:r w:rsidR="008E0759">
        <w:rPr>
          <w:rFonts w:ascii="Times New Roman" w:hAnsi="Times New Roman" w:cs="Times New Roman"/>
          <w:sz w:val="28"/>
          <w:szCs w:val="28"/>
        </w:rPr>
        <w:t xml:space="preserve"> 16 апреля</w:t>
      </w:r>
      <w:r w:rsidR="00CE4185" w:rsidRPr="00AD7149">
        <w:rPr>
          <w:rFonts w:ascii="Times New Roman" w:hAnsi="Times New Roman" w:cs="Times New Roman"/>
          <w:sz w:val="28"/>
          <w:szCs w:val="28"/>
        </w:rPr>
        <w:t>-</w:t>
      </w:r>
      <w:r w:rsidR="00B45DA2" w:rsidRPr="00AD7149">
        <w:rPr>
          <w:rFonts w:ascii="Times New Roman" w:hAnsi="Times New Roman" w:cs="Times New Roman"/>
          <w:sz w:val="28"/>
          <w:szCs w:val="28"/>
        </w:rPr>
        <w:t>ноябрь</w:t>
      </w:r>
      <w:r w:rsidR="00CE4185" w:rsidRPr="00AD7149">
        <w:rPr>
          <w:rFonts w:ascii="Times New Roman" w:hAnsi="Times New Roman" w:cs="Times New Roman"/>
          <w:sz w:val="28"/>
          <w:szCs w:val="28"/>
        </w:rPr>
        <w:t xml:space="preserve"> 202</w:t>
      </w:r>
      <w:r w:rsidR="008E0759">
        <w:rPr>
          <w:rFonts w:ascii="Times New Roman" w:hAnsi="Times New Roman" w:cs="Times New Roman"/>
          <w:sz w:val="28"/>
          <w:szCs w:val="28"/>
        </w:rPr>
        <w:t>4</w:t>
      </w:r>
      <w:r w:rsidR="00CE4185" w:rsidRPr="00AD71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273E" w:rsidRPr="00AD7149" w:rsidRDefault="004540F4" w:rsidP="004F149C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4185" w:rsidRPr="00AD7149">
        <w:rPr>
          <w:rFonts w:ascii="Times New Roman" w:hAnsi="Times New Roman" w:cs="Times New Roman"/>
          <w:sz w:val="28"/>
          <w:szCs w:val="28"/>
        </w:rPr>
        <w:t xml:space="preserve">.1.4. </w:t>
      </w:r>
      <w:r w:rsidR="008E0759">
        <w:rPr>
          <w:rFonts w:ascii="Times New Roman" w:hAnsi="Times New Roman" w:cs="Times New Roman"/>
          <w:sz w:val="28"/>
          <w:szCs w:val="28"/>
        </w:rPr>
        <w:t>И</w:t>
      </w:r>
      <w:r w:rsidR="008E0759" w:rsidRPr="00AD7149">
        <w:rPr>
          <w:rFonts w:ascii="Times New Roman" w:hAnsi="Times New Roman" w:cs="Times New Roman"/>
          <w:sz w:val="28"/>
          <w:szCs w:val="28"/>
        </w:rPr>
        <w:t>тоговая встреча с педагогами и наставниками проектов. Обмен опытом, анализ условий проведени</w:t>
      </w:r>
      <w:r w:rsidR="008E0759">
        <w:rPr>
          <w:rFonts w:ascii="Times New Roman" w:hAnsi="Times New Roman" w:cs="Times New Roman"/>
          <w:sz w:val="28"/>
          <w:szCs w:val="28"/>
        </w:rPr>
        <w:t>я</w:t>
      </w:r>
      <w:r w:rsidR="008E0759" w:rsidRPr="00AD714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8E0759">
        <w:rPr>
          <w:rFonts w:ascii="Times New Roman" w:hAnsi="Times New Roman" w:cs="Times New Roman"/>
          <w:sz w:val="28"/>
          <w:szCs w:val="28"/>
        </w:rPr>
        <w:t>в онлайн</w:t>
      </w:r>
      <w:r w:rsidR="00E709EF">
        <w:rPr>
          <w:rFonts w:ascii="Times New Roman" w:hAnsi="Times New Roman" w:cs="Times New Roman"/>
          <w:sz w:val="28"/>
          <w:szCs w:val="28"/>
        </w:rPr>
        <w:t>-</w:t>
      </w:r>
      <w:r w:rsidR="008E0759">
        <w:rPr>
          <w:rFonts w:ascii="Times New Roman" w:hAnsi="Times New Roman" w:cs="Times New Roman"/>
          <w:sz w:val="28"/>
          <w:szCs w:val="28"/>
        </w:rPr>
        <w:t xml:space="preserve"> или о</w:t>
      </w:r>
      <w:r w:rsidR="00E709EF">
        <w:rPr>
          <w:rFonts w:ascii="Times New Roman" w:hAnsi="Times New Roman" w:cs="Times New Roman"/>
          <w:sz w:val="28"/>
          <w:szCs w:val="28"/>
        </w:rPr>
        <w:t>флайн-</w:t>
      </w:r>
      <w:r w:rsidR="008E0759">
        <w:rPr>
          <w:rFonts w:ascii="Times New Roman" w:hAnsi="Times New Roman" w:cs="Times New Roman"/>
          <w:sz w:val="28"/>
          <w:szCs w:val="28"/>
        </w:rPr>
        <w:t xml:space="preserve">формате (на усмотрение </w:t>
      </w:r>
      <w:r w:rsidR="00E709EF">
        <w:rPr>
          <w:rFonts w:ascii="Times New Roman" w:hAnsi="Times New Roman" w:cs="Times New Roman"/>
          <w:sz w:val="28"/>
          <w:szCs w:val="28"/>
        </w:rPr>
        <w:t>Оргкомитета</w:t>
      </w:r>
      <w:r w:rsidR="008E0759">
        <w:rPr>
          <w:rFonts w:ascii="Times New Roman" w:hAnsi="Times New Roman" w:cs="Times New Roman"/>
          <w:sz w:val="28"/>
          <w:szCs w:val="28"/>
        </w:rPr>
        <w:t>)</w:t>
      </w:r>
      <w:r w:rsidR="004D1781" w:rsidRPr="00AD7149">
        <w:rPr>
          <w:rFonts w:ascii="Times New Roman" w:hAnsi="Times New Roman" w:cs="Times New Roman"/>
          <w:sz w:val="28"/>
          <w:szCs w:val="28"/>
        </w:rPr>
        <w:t xml:space="preserve"> – </w:t>
      </w:r>
      <w:r w:rsidR="0006421B" w:rsidRPr="00AD7149">
        <w:rPr>
          <w:rFonts w:ascii="Times New Roman" w:hAnsi="Times New Roman" w:cs="Times New Roman"/>
          <w:sz w:val="28"/>
          <w:szCs w:val="28"/>
        </w:rPr>
        <w:t>декабрь</w:t>
      </w:r>
      <w:r w:rsidR="004D1781" w:rsidRPr="00AD7149">
        <w:rPr>
          <w:rFonts w:ascii="Times New Roman" w:hAnsi="Times New Roman" w:cs="Times New Roman"/>
          <w:sz w:val="28"/>
          <w:szCs w:val="28"/>
        </w:rPr>
        <w:t xml:space="preserve"> 20</w:t>
      </w:r>
      <w:r w:rsidR="0006421B" w:rsidRPr="00AD7149">
        <w:rPr>
          <w:rFonts w:ascii="Times New Roman" w:hAnsi="Times New Roman" w:cs="Times New Roman"/>
          <w:sz w:val="28"/>
          <w:szCs w:val="28"/>
        </w:rPr>
        <w:t>2</w:t>
      </w:r>
      <w:r w:rsidR="008E0759">
        <w:rPr>
          <w:rFonts w:ascii="Times New Roman" w:hAnsi="Times New Roman" w:cs="Times New Roman"/>
          <w:sz w:val="28"/>
          <w:szCs w:val="28"/>
        </w:rPr>
        <w:t>4</w:t>
      </w:r>
      <w:r w:rsidR="00CE4185" w:rsidRPr="00AD7149">
        <w:rPr>
          <w:rFonts w:ascii="Times New Roman" w:hAnsi="Times New Roman" w:cs="Times New Roman"/>
          <w:sz w:val="28"/>
          <w:szCs w:val="28"/>
        </w:rPr>
        <w:t>года</w:t>
      </w:r>
      <w:r w:rsidR="0085273E" w:rsidRPr="00AD7149">
        <w:rPr>
          <w:rFonts w:ascii="Times New Roman" w:hAnsi="Times New Roman" w:cs="Times New Roman"/>
          <w:sz w:val="28"/>
          <w:szCs w:val="28"/>
        </w:rPr>
        <w:t>.</w:t>
      </w:r>
    </w:p>
    <w:p w:rsidR="00F73FDE" w:rsidRDefault="004540F4" w:rsidP="004F149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73FDE" w:rsidRPr="00AD7149">
        <w:rPr>
          <w:rFonts w:ascii="Times New Roman" w:hAnsi="Times New Roman" w:cs="Times New Roman"/>
          <w:sz w:val="28"/>
          <w:szCs w:val="28"/>
        </w:rPr>
        <w:t>.2. В программу Конкурса могут быть внесены и</w:t>
      </w:r>
      <w:r w:rsidR="00CE4185" w:rsidRPr="00AD7149">
        <w:rPr>
          <w:rFonts w:ascii="Times New Roman" w:hAnsi="Times New Roman" w:cs="Times New Roman"/>
          <w:sz w:val="28"/>
          <w:szCs w:val="28"/>
        </w:rPr>
        <w:t xml:space="preserve">зменения по решению Оргкомитета, в том числе в части проведения Программы в офлайн- или онлайн-формате. </w:t>
      </w:r>
    </w:p>
    <w:p w:rsidR="004D5FBF" w:rsidRPr="00AD7149" w:rsidRDefault="004D5FBF" w:rsidP="00C464D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FBF" w:rsidRPr="002B6A9A" w:rsidRDefault="002B6A9A" w:rsidP="00C464D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A9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B7DAC" w:rsidRPr="002B6A9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D5FBF" w:rsidRPr="002B6A9A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="008B7DAC" w:rsidRPr="002B6A9A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8E68AA" w:rsidRPr="005F2A7E" w:rsidRDefault="008E68AA" w:rsidP="00C464D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255E8A" w:rsidRPr="005F2A7E" w:rsidRDefault="002B6A9A" w:rsidP="00C464D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7DAC" w:rsidRPr="005F2A7E">
        <w:rPr>
          <w:rFonts w:ascii="Times New Roman" w:hAnsi="Times New Roman" w:cs="Times New Roman"/>
          <w:sz w:val="28"/>
          <w:szCs w:val="28"/>
        </w:rPr>
        <w:t xml:space="preserve">.1. </w:t>
      </w:r>
      <w:r w:rsidR="00255E8A" w:rsidRPr="00E43EB4">
        <w:rPr>
          <w:rFonts w:ascii="Times New Roman" w:hAnsi="Times New Roman" w:cs="Times New Roman"/>
          <w:sz w:val="28"/>
          <w:szCs w:val="28"/>
        </w:rPr>
        <w:t xml:space="preserve">При подведении итогов Конкурса Комиссия </w:t>
      </w:r>
      <w:r w:rsidR="00313626" w:rsidRPr="00E43EB4">
        <w:rPr>
          <w:rFonts w:ascii="Times New Roman" w:hAnsi="Times New Roman" w:cs="Times New Roman"/>
          <w:sz w:val="28"/>
          <w:szCs w:val="28"/>
        </w:rPr>
        <w:t>рассматривает заявки и выставляет баллы за</w:t>
      </w:r>
      <w:r w:rsidR="00313626">
        <w:rPr>
          <w:rFonts w:ascii="Times New Roman" w:hAnsi="Times New Roman" w:cs="Times New Roman"/>
          <w:sz w:val="28"/>
          <w:szCs w:val="28"/>
        </w:rPr>
        <w:t xml:space="preserve"> каждый проект. </w:t>
      </w:r>
    </w:p>
    <w:p w:rsidR="00255E8A" w:rsidRPr="005F2A7E" w:rsidRDefault="002B6A9A" w:rsidP="00C464D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5E8A" w:rsidRPr="00C85D73">
        <w:rPr>
          <w:rFonts w:ascii="Times New Roman" w:hAnsi="Times New Roman" w:cs="Times New Roman"/>
          <w:sz w:val="28"/>
          <w:szCs w:val="28"/>
        </w:rPr>
        <w:t>.2. Общее количество проектов-победите</w:t>
      </w:r>
      <w:r w:rsidR="00F73FDE" w:rsidRPr="00C85D73">
        <w:rPr>
          <w:rFonts w:ascii="Times New Roman" w:hAnsi="Times New Roman" w:cs="Times New Roman"/>
          <w:sz w:val="28"/>
          <w:szCs w:val="28"/>
        </w:rPr>
        <w:t xml:space="preserve">лей по всем номинациям не </w:t>
      </w:r>
      <w:r w:rsidR="0006421B" w:rsidRPr="00C85D73">
        <w:rPr>
          <w:rFonts w:ascii="Times New Roman" w:hAnsi="Times New Roman" w:cs="Times New Roman"/>
          <w:sz w:val="28"/>
          <w:szCs w:val="28"/>
        </w:rPr>
        <w:t>ограничено.</w:t>
      </w:r>
    </w:p>
    <w:p w:rsidR="004174A7" w:rsidRPr="005F2A7E" w:rsidRDefault="002B6A9A" w:rsidP="00C464D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421B">
        <w:rPr>
          <w:rFonts w:ascii="Times New Roman" w:hAnsi="Times New Roman" w:cs="Times New Roman"/>
          <w:sz w:val="28"/>
          <w:szCs w:val="28"/>
        </w:rPr>
        <w:t>.3</w:t>
      </w:r>
      <w:r w:rsidR="00255E8A" w:rsidRPr="005F2A7E">
        <w:rPr>
          <w:rFonts w:ascii="Times New Roman" w:hAnsi="Times New Roman" w:cs="Times New Roman"/>
          <w:sz w:val="28"/>
          <w:szCs w:val="28"/>
        </w:rPr>
        <w:t xml:space="preserve">. </w:t>
      </w:r>
      <w:r w:rsidR="004174A7" w:rsidRPr="005F2A7E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принимается простым большинством голосов членов комиссии и </w:t>
      </w:r>
      <w:r w:rsidR="004174A7" w:rsidRPr="00CE4185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CE4185" w:rsidRPr="00CE4185">
        <w:rPr>
          <w:rFonts w:ascii="Times New Roman" w:hAnsi="Times New Roman" w:cs="Times New Roman"/>
          <w:sz w:val="28"/>
          <w:szCs w:val="28"/>
        </w:rPr>
        <w:t>протоколом</w:t>
      </w:r>
      <w:r w:rsidR="00CE4185">
        <w:rPr>
          <w:rFonts w:ascii="Times New Roman" w:hAnsi="Times New Roman" w:cs="Times New Roman"/>
          <w:sz w:val="28"/>
          <w:szCs w:val="28"/>
        </w:rPr>
        <w:t>.</w:t>
      </w:r>
      <w:r w:rsidR="004174A7" w:rsidRPr="005F2A7E">
        <w:rPr>
          <w:rFonts w:ascii="Times New Roman" w:hAnsi="Times New Roman" w:cs="Times New Roman"/>
          <w:sz w:val="28"/>
          <w:szCs w:val="28"/>
        </w:rPr>
        <w:t xml:space="preserve"> Решения, принимаемые комиссией, являются обязательными для всех участников </w:t>
      </w:r>
      <w:r w:rsidR="006406EE" w:rsidRPr="005F2A7E">
        <w:rPr>
          <w:rFonts w:ascii="Times New Roman" w:hAnsi="Times New Roman" w:cs="Times New Roman"/>
          <w:sz w:val="28"/>
          <w:szCs w:val="28"/>
        </w:rPr>
        <w:t>К</w:t>
      </w:r>
      <w:r w:rsidR="004174A7" w:rsidRPr="005F2A7E">
        <w:rPr>
          <w:rFonts w:ascii="Times New Roman" w:hAnsi="Times New Roman" w:cs="Times New Roman"/>
          <w:sz w:val="28"/>
          <w:szCs w:val="28"/>
        </w:rPr>
        <w:t>онкурса. Комиссия определяет лучшие проекты в соответствии с ном</w:t>
      </w:r>
      <w:r w:rsidR="00AC42E0">
        <w:rPr>
          <w:rFonts w:ascii="Times New Roman" w:hAnsi="Times New Roman" w:cs="Times New Roman"/>
          <w:sz w:val="28"/>
          <w:szCs w:val="28"/>
        </w:rPr>
        <w:t xml:space="preserve">инациями. </w:t>
      </w:r>
    </w:p>
    <w:p w:rsidR="004174A7" w:rsidRPr="005F2A7E" w:rsidRDefault="002B6A9A" w:rsidP="00C464D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7DAC" w:rsidRPr="005F2A7E">
        <w:rPr>
          <w:rFonts w:ascii="Times New Roman" w:hAnsi="Times New Roman" w:cs="Times New Roman"/>
          <w:sz w:val="28"/>
          <w:szCs w:val="28"/>
        </w:rPr>
        <w:t>.</w:t>
      </w:r>
      <w:r w:rsidR="0006421B">
        <w:rPr>
          <w:rFonts w:ascii="Times New Roman" w:hAnsi="Times New Roman" w:cs="Times New Roman"/>
          <w:sz w:val="28"/>
          <w:szCs w:val="28"/>
        </w:rPr>
        <w:t>4</w:t>
      </w:r>
      <w:r w:rsidR="008B7DAC" w:rsidRPr="005F2A7E">
        <w:rPr>
          <w:rFonts w:ascii="Times New Roman" w:hAnsi="Times New Roman" w:cs="Times New Roman"/>
          <w:sz w:val="28"/>
          <w:szCs w:val="28"/>
        </w:rPr>
        <w:t xml:space="preserve">. </w:t>
      </w:r>
      <w:r w:rsidR="00665332" w:rsidRPr="005F2A7E">
        <w:rPr>
          <w:rFonts w:ascii="Times New Roman" w:hAnsi="Times New Roman" w:cs="Times New Roman"/>
          <w:sz w:val="28"/>
          <w:szCs w:val="28"/>
        </w:rPr>
        <w:t>По итогам реализации проектов может быть определено дополнительное поощрение за эффективное освоение средств, полученных проектами – победителями на реализацию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5332" w:rsidRPr="005F2A7E">
        <w:rPr>
          <w:rFonts w:ascii="Times New Roman" w:hAnsi="Times New Roman" w:cs="Times New Roman"/>
          <w:sz w:val="28"/>
          <w:szCs w:val="28"/>
        </w:rPr>
        <w:t xml:space="preserve"> и отдельное поощрение за реализацию проекта, </w:t>
      </w:r>
      <w:r w:rsidR="00690794" w:rsidRPr="005F2A7E">
        <w:rPr>
          <w:rFonts w:ascii="Times New Roman" w:hAnsi="Times New Roman" w:cs="Times New Roman"/>
          <w:sz w:val="28"/>
          <w:szCs w:val="28"/>
        </w:rPr>
        <w:t>не попавшего в состав проектов-</w:t>
      </w:r>
      <w:r w:rsidR="00665332" w:rsidRPr="005F2A7E">
        <w:rPr>
          <w:rFonts w:ascii="Times New Roman" w:hAnsi="Times New Roman" w:cs="Times New Roman"/>
          <w:sz w:val="28"/>
          <w:szCs w:val="28"/>
        </w:rPr>
        <w:t xml:space="preserve">победителей, но реализованного участниками </w:t>
      </w:r>
      <w:r w:rsidR="006406EE" w:rsidRPr="005F2A7E">
        <w:rPr>
          <w:rFonts w:ascii="Times New Roman" w:hAnsi="Times New Roman" w:cs="Times New Roman"/>
          <w:sz w:val="28"/>
          <w:szCs w:val="28"/>
        </w:rPr>
        <w:t>К</w:t>
      </w:r>
      <w:r w:rsidR="00665332" w:rsidRPr="005F2A7E">
        <w:rPr>
          <w:rFonts w:ascii="Times New Roman" w:hAnsi="Times New Roman" w:cs="Times New Roman"/>
          <w:sz w:val="28"/>
          <w:szCs w:val="28"/>
        </w:rPr>
        <w:t>онкурса с использованием самостоятельных ресурсов</w:t>
      </w:r>
      <w:r w:rsidR="00665332" w:rsidRPr="005F2A7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174A7" w:rsidRPr="004452F4" w:rsidRDefault="002B6A9A" w:rsidP="00C464D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421B">
        <w:rPr>
          <w:rFonts w:ascii="Times New Roman" w:hAnsi="Times New Roman" w:cs="Times New Roman"/>
          <w:sz w:val="28"/>
          <w:szCs w:val="28"/>
        </w:rPr>
        <w:t>.5</w:t>
      </w:r>
      <w:r w:rsidR="008B7DAC" w:rsidRPr="005F2A7E">
        <w:rPr>
          <w:rFonts w:ascii="Times New Roman" w:hAnsi="Times New Roman" w:cs="Times New Roman"/>
          <w:sz w:val="28"/>
          <w:szCs w:val="28"/>
        </w:rPr>
        <w:t xml:space="preserve">. </w:t>
      </w:r>
      <w:r w:rsidR="004174A7" w:rsidRPr="005F2A7E">
        <w:rPr>
          <w:rFonts w:ascii="Times New Roman" w:hAnsi="Times New Roman" w:cs="Times New Roman"/>
          <w:sz w:val="28"/>
          <w:szCs w:val="28"/>
        </w:rPr>
        <w:t>Оргкомитет оказывает содейс</w:t>
      </w:r>
      <w:r w:rsidR="00690794" w:rsidRPr="005F2A7E">
        <w:rPr>
          <w:rFonts w:ascii="Times New Roman" w:hAnsi="Times New Roman" w:cs="Times New Roman"/>
          <w:sz w:val="28"/>
          <w:szCs w:val="28"/>
        </w:rPr>
        <w:t>твие участникам-</w:t>
      </w:r>
      <w:r w:rsidR="006406EE" w:rsidRPr="005F2A7E">
        <w:rPr>
          <w:rFonts w:ascii="Times New Roman" w:hAnsi="Times New Roman" w:cs="Times New Roman"/>
          <w:sz w:val="28"/>
          <w:szCs w:val="28"/>
        </w:rPr>
        <w:t>победителям К</w:t>
      </w:r>
      <w:r w:rsidR="00690794" w:rsidRPr="005F2A7E">
        <w:rPr>
          <w:rFonts w:ascii="Times New Roman" w:hAnsi="Times New Roman" w:cs="Times New Roman"/>
          <w:sz w:val="28"/>
          <w:szCs w:val="28"/>
        </w:rPr>
        <w:t>онкурса в </w:t>
      </w:r>
      <w:r w:rsidR="004174A7" w:rsidRPr="005F2A7E">
        <w:rPr>
          <w:rFonts w:ascii="Times New Roman" w:hAnsi="Times New Roman" w:cs="Times New Roman"/>
          <w:sz w:val="28"/>
          <w:szCs w:val="28"/>
        </w:rPr>
        <w:t>реализации проек</w:t>
      </w:r>
      <w:r w:rsidR="00690794" w:rsidRPr="005F2A7E">
        <w:rPr>
          <w:rFonts w:ascii="Times New Roman" w:hAnsi="Times New Roman" w:cs="Times New Roman"/>
          <w:sz w:val="28"/>
          <w:szCs w:val="28"/>
        </w:rPr>
        <w:t xml:space="preserve">тов.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Организаторы Конкурса и </w:t>
      </w:r>
      <w:r w:rsidR="005F2A7E">
        <w:rPr>
          <w:rFonts w:ascii="Times New Roman" w:hAnsi="Times New Roman" w:cs="Times New Roman"/>
          <w:sz w:val="28"/>
          <w:szCs w:val="28"/>
        </w:rPr>
        <w:t>организации</w:t>
      </w:r>
      <w:r w:rsidR="00690794" w:rsidRPr="005F2A7E">
        <w:rPr>
          <w:rFonts w:ascii="Times New Roman" w:hAnsi="Times New Roman" w:cs="Times New Roman"/>
          <w:sz w:val="28"/>
          <w:szCs w:val="28"/>
        </w:rPr>
        <w:t>-</w:t>
      </w:r>
      <w:r w:rsidR="004174A7" w:rsidRPr="005F2A7E">
        <w:rPr>
          <w:rFonts w:ascii="Times New Roman" w:hAnsi="Times New Roman" w:cs="Times New Roman"/>
          <w:sz w:val="28"/>
          <w:szCs w:val="28"/>
        </w:rPr>
        <w:t xml:space="preserve">партнеры осуществляют освещение хода проведения </w:t>
      </w:r>
      <w:r w:rsidR="006406EE" w:rsidRPr="005F2A7E">
        <w:rPr>
          <w:rFonts w:ascii="Times New Roman" w:hAnsi="Times New Roman" w:cs="Times New Roman"/>
          <w:sz w:val="28"/>
          <w:szCs w:val="28"/>
        </w:rPr>
        <w:t>К</w:t>
      </w:r>
      <w:r w:rsidR="004174A7" w:rsidRPr="005F2A7E">
        <w:rPr>
          <w:rFonts w:ascii="Times New Roman" w:hAnsi="Times New Roman" w:cs="Times New Roman"/>
          <w:sz w:val="28"/>
          <w:szCs w:val="28"/>
        </w:rPr>
        <w:t xml:space="preserve">онкурса в СМИ и официальной группе </w:t>
      </w:r>
      <w:r w:rsidR="004174A7" w:rsidRPr="004452F4">
        <w:rPr>
          <w:rFonts w:ascii="Times New Roman" w:hAnsi="Times New Roman" w:cs="Times New Roman"/>
          <w:sz w:val="28"/>
          <w:szCs w:val="28"/>
        </w:rPr>
        <w:t>проекта «Пермь – мастерская будущего</w:t>
      </w:r>
      <w:r w:rsidR="005F2A7E" w:rsidRPr="004452F4">
        <w:rPr>
          <w:rFonts w:ascii="Times New Roman" w:hAnsi="Times New Roman" w:cs="Times New Roman"/>
          <w:sz w:val="28"/>
          <w:szCs w:val="28"/>
        </w:rPr>
        <w:t>» в социальной сети «ВКонтакте»</w:t>
      </w:r>
      <w:r w:rsidR="00690794" w:rsidRPr="004452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FDE" w:rsidRDefault="002B6A9A" w:rsidP="00C464D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2F4">
        <w:rPr>
          <w:rFonts w:ascii="Times New Roman" w:hAnsi="Times New Roman" w:cs="Times New Roman"/>
          <w:sz w:val="28"/>
          <w:szCs w:val="28"/>
        </w:rPr>
        <w:t>9</w:t>
      </w:r>
      <w:r w:rsidR="00F73FDE" w:rsidRPr="004452F4">
        <w:rPr>
          <w:rFonts w:ascii="Times New Roman" w:hAnsi="Times New Roman" w:cs="Times New Roman"/>
          <w:sz w:val="28"/>
          <w:szCs w:val="28"/>
        </w:rPr>
        <w:t>.6. По итогам реализации проектов-победителей</w:t>
      </w:r>
      <w:r w:rsidR="00AC42E0" w:rsidRPr="004452F4">
        <w:rPr>
          <w:rFonts w:ascii="Times New Roman" w:hAnsi="Times New Roman" w:cs="Times New Roman"/>
          <w:sz w:val="28"/>
          <w:szCs w:val="28"/>
        </w:rPr>
        <w:t xml:space="preserve"> может быть издано информационно-просветительское пособие о процессе работы инициативных групп и результатах каждого проекта-победителя</w:t>
      </w:r>
      <w:r w:rsidR="00CE4185" w:rsidRPr="004452F4">
        <w:rPr>
          <w:rFonts w:ascii="Times New Roman" w:hAnsi="Times New Roman" w:cs="Times New Roman"/>
          <w:sz w:val="28"/>
          <w:szCs w:val="28"/>
        </w:rPr>
        <w:t>.</w:t>
      </w:r>
    </w:p>
    <w:p w:rsidR="00F73FDE" w:rsidRDefault="00F73FDE" w:rsidP="00C464D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332" w:rsidRPr="002B6A9A" w:rsidRDefault="008B7DAC" w:rsidP="00C464D5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A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B6A9A" w:rsidRPr="002B6A9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B6A9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B6A9A" w:rsidRPr="002B6A9A">
        <w:rPr>
          <w:rFonts w:ascii="Times New Roman" w:hAnsi="Times New Roman" w:cs="Times New Roman"/>
          <w:b/>
          <w:bCs/>
          <w:sz w:val="28"/>
          <w:szCs w:val="28"/>
        </w:rPr>
        <w:t>Финансирование Конкурса</w:t>
      </w:r>
    </w:p>
    <w:p w:rsidR="002B6A9A" w:rsidRDefault="002B6A9A" w:rsidP="00C464D5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C464D5"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464D5">
        <w:rPr>
          <w:rFonts w:ascii="Times New Roman" w:hAnsi="Times New Roman" w:cs="Times New Roman"/>
          <w:sz w:val="28"/>
          <w:szCs w:val="28"/>
        </w:rPr>
        <w:t>осуществляют</w:t>
      </w:r>
      <w:r w:rsidR="004F149C">
        <w:rPr>
          <w:rFonts w:ascii="Times New Roman" w:hAnsi="Times New Roman" w:cs="Times New Roman"/>
          <w:sz w:val="28"/>
          <w:szCs w:val="28"/>
        </w:rPr>
        <w:t>с</w:t>
      </w:r>
      <w:r w:rsidR="00C464D5">
        <w:rPr>
          <w:rFonts w:ascii="Times New Roman" w:hAnsi="Times New Roman" w:cs="Times New Roman"/>
          <w:sz w:val="28"/>
          <w:szCs w:val="28"/>
        </w:rPr>
        <w:t>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ООО «ЛУКОЙЛ-Пермнефтеоргсинтез». </w:t>
      </w:r>
    </w:p>
    <w:p w:rsidR="002B6A9A" w:rsidRDefault="002B6A9A" w:rsidP="00C464D5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2B6A9A" w:rsidRPr="002B6A9A" w:rsidRDefault="002B6A9A" w:rsidP="00C464D5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A9A">
        <w:rPr>
          <w:rFonts w:ascii="Times New Roman" w:hAnsi="Times New Roman" w:cs="Times New Roman"/>
          <w:b/>
          <w:bCs/>
          <w:sz w:val="28"/>
          <w:szCs w:val="28"/>
        </w:rPr>
        <w:t>11. Контактные лица</w:t>
      </w:r>
    </w:p>
    <w:p w:rsidR="002B6A9A" w:rsidRPr="005F2A7E" w:rsidRDefault="002B6A9A" w:rsidP="00C464D5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9081E" w:rsidRPr="002B6A9A" w:rsidRDefault="007F6D1E" w:rsidP="00C464D5">
      <w:pPr>
        <w:spacing w:line="240" w:lineRule="auto"/>
        <w:ind w:left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B6A9A">
        <w:rPr>
          <w:rFonts w:ascii="Times New Roman" w:hAnsi="Times New Roman" w:cs="Times New Roman"/>
          <w:bCs/>
          <w:sz w:val="28"/>
          <w:szCs w:val="28"/>
        </w:rPr>
        <w:t>Представители</w:t>
      </w:r>
      <w:r w:rsidR="00665332" w:rsidRPr="002B6A9A">
        <w:rPr>
          <w:rFonts w:ascii="Times New Roman" w:hAnsi="Times New Roman" w:cs="Times New Roman"/>
          <w:bCs/>
          <w:sz w:val="28"/>
          <w:szCs w:val="28"/>
        </w:rPr>
        <w:t xml:space="preserve"> учредителя и организатора </w:t>
      </w:r>
      <w:r w:rsidR="00405E77" w:rsidRPr="002B6A9A">
        <w:rPr>
          <w:rFonts w:ascii="Times New Roman" w:hAnsi="Times New Roman" w:cs="Times New Roman"/>
          <w:bCs/>
          <w:sz w:val="28"/>
          <w:szCs w:val="28"/>
        </w:rPr>
        <w:t>К</w:t>
      </w:r>
      <w:r w:rsidR="00690794" w:rsidRPr="002B6A9A">
        <w:rPr>
          <w:rFonts w:ascii="Times New Roman" w:hAnsi="Times New Roman" w:cs="Times New Roman"/>
          <w:bCs/>
          <w:sz w:val="28"/>
          <w:szCs w:val="28"/>
        </w:rPr>
        <w:t>онкурса</w:t>
      </w:r>
      <w:r w:rsidRPr="002B6A9A">
        <w:rPr>
          <w:rFonts w:ascii="Times New Roman" w:hAnsi="Times New Roman" w:cs="Times New Roman"/>
          <w:bCs/>
          <w:sz w:val="28"/>
          <w:szCs w:val="28"/>
        </w:rPr>
        <w:t>:</w:t>
      </w:r>
    </w:p>
    <w:p w:rsidR="0059081E" w:rsidRDefault="007F6D1E" w:rsidP="00C464D5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690794" w:rsidRPr="007F6D1E">
        <w:rPr>
          <w:rFonts w:ascii="Times New Roman" w:hAnsi="Times New Roman" w:cs="Times New Roman"/>
          <w:sz w:val="28"/>
          <w:szCs w:val="28"/>
        </w:rPr>
        <w:t>Мартынюк Вера Вячеславовна,</w:t>
      </w:r>
    </w:p>
    <w:p w:rsidR="0059081E" w:rsidRDefault="00665332" w:rsidP="00C464D5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5F2A7E">
        <w:rPr>
          <w:rFonts w:ascii="Times New Roman" w:hAnsi="Times New Roman" w:cs="Times New Roman"/>
          <w:sz w:val="28"/>
          <w:szCs w:val="28"/>
        </w:rPr>
        <w:t>помощник генерального директора по связям</w:t>
      </w:r>
      <w:r w:rsidR="00690794" w:rsidRPr="005F2A7E">
        <w:rPr>
          <w:rFonts w:ascii="Times New Roman" w:hAnsi="Times New Roman" w:cs="Times New Roman"/>
          <w:sz w:val="28"/>
          <w:szCs w:val="28"/>
        </w:rPr>
        <w:t xml:space="preserve"> с общественностью </w:t>
      </w:r>
    </w:p>
    <w:p w:rsidR="000415A4" w:rsidRDefault="007F6D1E" w:rsidP="00C464D5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0794" w:rsidRPr="005F2A7E">
        <w:rPr>
          <w:rFonts w:ascii="Times New Roman" w:hAnsi="Times New Roman" w:cs="Times New Roman"/>
          <w:sz w:val="28"/>
          <w:szCs w:val="28"/>
        </w:rPr>
        <w:t>ОО «ЛУКОЙЛ-</w:t>
      </w:r>
      <w:r w:rsidR="00665332" w:rsidRPr="005F2A7E">
        <w:rPr>
          <w:rFonts w:ascii="Times New Roman" w:hAnsi="Times New Roman" w:cs="Times New Roman"/>
          <w:sz w:val="28"/>
          <w:szCs w:val="28"/>
        </w:rPr>
        <w:t>Пермнефтеоргсинт</w:t>
      </w:r>
      <w:r w:rsidR="00690794" w:rsidRPr="005F2A7E">
        <w:rPr>
          <w:rFonts w:ascii="Times New Roman" w:hAnsi="Times New Roman" w:cs="Times New Roman"/>
          <w:sz w:val="28"/>
          <w:szCs w:val="28"/>
        </w:rPr>
        <w:t>ез»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7D188F" w:rsidRPr="007D188F">
        <w:rPr>
          <w:rFonts w:ascii="Times New Roman" w:hAnsi="Times New Roman" w:cs="Times New Roman"/>
          <w:sz w:val="28"/>
          <w:szCs w:val="28"/>
        </w:rPr>
        <w:t xml:space="preserve">Попова Юлия Алевтиновна, </w:t>
      </w:r>
      <w:r w:rsidR="007D188F">
        <w:rPr>
          <w:rFonts w:ascii="Times New Roman" w:hAnsi="Times New Roman" w:cs="Times New Roman"/>
          <w:sz w:val="28"/>
          <w:szCs w:val="28"/>
        </w:rPr>
        <w:br/>
      </w:r>
      <w:r w:rsidR="007D188F" w:rsidRPr="007D188F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="000415A4">
        <w:rPr>
          <w:rFonts w:ascii="Times New Roman" w:hAnsi="Times New Roman" w:cs="Times New Roman"/>
          <w:sz w:val="28"/>
          <w:szCs w:val="28"/>
        </w:rPr>
        <w:t>деловым коммуникациям</w:t>
      </w:r>
    </w:p>
    <w:p w:rsidR="007D188F" w:rsidRPr="007D188F" w:rsidRDefault="000415A4" w:rsidP="00C464D5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2A7E">
        <w:rPr>
          <w:rFonts w:ascii="Times New Roman" w:hAnsi="Times New Roman" w:cs="Times New Roman"/>
          <w:sz w:val="28"/>
          <w:szCs w:val="28"/>
        </w:rPr>
        <w:t>ОО «ЛУКОЙЛ-Пермнефтеоргсинтез»</w:t>
      </w:r>
    </w:p>
    <w:p w:rsidR="00690794" w:rsidRDefault="007D188F" w:rsidP="00C464D5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220 29 90, </w:t>
      </w:r>
      <w:r w:rsidR="002B6A9A">
        <w:rPr>
          <w:rFonts w:ascii="Times New Roman" w:hAnsi="Times New Roman" w:cs="Times New Roman"/>
          <w:sz w:val="28"/>
          <w:szCs w:val="28"/>
        </w:rPr>
        <w:t>220 26 77</w:t>
      </w:r>
    </w:p>
    <w:p w:rsidR="0059487D" w:rsidRPr="005F2A7E" w:rsidRDefault="0059487D" w:rsidP="00C464D5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59081E" w:rsidRDefault="0059081E" w:rsidP="00C464D5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почта для справок: </w:t>
      </w:r>
      <w:hyperlink r:id="rId7" w:history="1">
        <w:r w:rsidRPr="00402878">
          <w:rPr>
            <w:rStyle w:val="a4"/>
            <w:rFonts w:ascii="Times New Roman" w:hAnsi="Times New Roman" w:cs="Times New Roman"/>
            <w:sz w:val="28"/>
            <w:szCs w:val="28"/>
          </w:rPr>
          <w:t>perm.workshop.of.future@gmail.com</w:t>
        </w:r>
      </w:hyperlink>
    </w:p>
    <w:p w:rsidR="00690794" w:rsidRDefault="00690794" w:rsidP="00C464D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81E" w:rsidRDefault="00CF45EF" w:rsidP="00C464D5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>Официальная гру</w:t>
      </w:r>
      <w:r>
        <w:rPr>
          <w:rFonts w:ascii="Times New Roman" w:hAnsi="Times New Roman" w:cs="Times New Roman"/>
          <w:sz w:val="28"/>
          <w:szCs w:val="28"/>
        </w:rPr>
        <w:t>ппа Конкурса в социальной сети «</w:t>
      </w:r>
      <w:r w:rsidRPr="00CF45EF">
        <w:rPr>
          <w:rFonts w:ascii="Times New Roman" w:hAnsi="Times New Roman" w:cs="Times New Roman"/>
          <w:sz w:val="28"/>
          <w:szCs w:val="28"/>
        </w:rPr>
        <w:t>ВКонтакте</w:t>
      </w:r>
      <w:r>
        <w:rPr>
          <w:rFonts w:ascii="Times New Roman" w:hAnsi="Times New Roman" w:cs="Times New Roman"/>
          <w:sz w:val="28"/>
          <w:szCs w:val="28"/>
        </w:rPr>
        <w:t>»</w:t>
      </w:r>
      <w:hyperlink r:id="rId8" w:history="1">
        <w:r w:rsidR="0006421B" w:rsidRPr="00963A28">
          <w:rPr>
            <w:rStyle w:val="a4"/>
            <w:rFonts w:ascii="Times New Roman" w:hAnsi="Times New Roman" w:cs="Times New Roman"/>
            <w:sz w:val="28"/>
            <w:szCs w:val="28"/>
          </w:rPr>
          <w:t>https://vk.com/perm_workshop_of_future</w:t>
        </w:r>
      </w:hyperlink>
    </w:p>
    <w:p w:rsidR="0006421B" w:rsidRPr="00CF45EF" w:rsidRDefault="0006421B" w:rsidP="00CF4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6A9A" w:rsidRDefault="002B6A9A">
      <w:pPr>
        <w:rPr>
          <w:rFonts w:ascii="Times New Roman" w:hAnsi="Times New Roman"/>
          <w:bCs/>
          <w:szCs w:val="24"/>
        </w:rPr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851"/>
        <w:gridCol w:w="4110"/>
      </w:tblGrid>
      <w:tr w:rsidR="002B6A9A" w:rsidTr="00FE16D8">
        <w:tc>
          <w:tcPr>
            <w:tcW w:w="4819" w:type="dxa"/>
          </w:tcPr>
          <w:p w:rsidR="002B6A9A" w:rsidRPr="006E50A1" w:rsidRDefault="006E50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E50A1">
              <w:rPr>
                <w:rFonts w:ascii="Times New Roman" w:hAnsi="Times New Roman"/>
                <w:bCs/>
                <w:sz w:val="28"/>
                <w:szCs w:val="28"/>
              </w:rPr>
              <w:t>СОГЛАСОВАНО:</w:t>
            </w:r>
          </w:p>
        </w:tc>
        <w:tc>
          <w:tcPr>
            <w:tcW w:w="851" w:type="dxa"/>
          </w:tcPr>
          <w:p w:rsidR="002B6A9A" w:rsidRPr="006E50A1" w:rsidRDefault="002B6A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2B6A9A" w:rsidRPr="006E50A1" w:rsidRDefault="006E50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E50A1">
              <w:rPr>
                <w:rFonts w:ascii="Times New Roman" w:hAnsi="Times New Roman"/>
                <w:bCs/>
                <w:sz w:val="28"/>
                <w:szCs w:val="28"/>
              </w:rPr>
              <w:t>СОГЛАСОВАНО:</w:t>
            </w:r>
          </w:p>
        </w:tc>
      </w:tr>
      <w:tr w:rsidR="002B6A9A" w:rsidTr="00FE16D8">
        <w:tc>
          <w:tcPr>
            <w:tcW w:w="4819" w:type="dxa"/>
          </w:tcPr>
          <w:p w:rsidR="002B6A9A" w:rsidRPr="006E50A1" w:rsidRDefault="002B6A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B6A9A" w:rsidRPr="006E50A1" w:rsidRDefault="002B6A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2B6A9A" w:rsidRPr="006E50A1" w:rsidRDefault="002B6A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50A1" w:rsidTr="00FE16D8">
        <w:tc>
          <w:tcPr>
            <w:tcW w:w="4819" w:type="dxa"/>
          </w:tcPr>
          <w:p w:rsidR="006E50A1" w:rsidRPr="006E50A1" w:rsidRDefault="006E50A1" w:rsidP="006E50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E50A1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министра </w:t>
            </w:r>
          </w:p>
        </w:tc>
        <w:tc>
          <w:tcPr>
            <w:tcW w:w="851" w:type="dxa"/>
          </w:tcPr>
          <w:p w:rsidR="006E50A1" w:rsidRPr="006E50A1" w:rsidRDefault="006E50A1" w:rsidP="006E50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6E50A1" w:rsidRPr="006E50A1" w:rsidRDefault="006E50A1" w:rsidP="006E50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E50A1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министра </w:t>
            </w:r>
          </w:p>
        </w:tc>
      </w:tr>
      <w:tr w:rsidR="006E50A1" w:rsidTr="00FE16D8">
        <w:tc>
          <w:tcPr>
            <w:tcW w:w="4819" w:type="dxa"/>
          </w:tcPr>
          <w:p w:rsidR="006E50A1" w:rsidRPr="006E50A1" w:rsidRDefault="006E50A1" w:rsidP="006E50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E50A1">
              <w:rPr>
                <w:rFonts w:ascii="Times New Roman" w:hAnsi="Times New Roman"/>
                <w:bCs/>
                <w:sz w:val="28"/>
                <w:szCs w:val="28"/>
              </w:rPr>
              <w:t>образования и науки</w:t>
            </w:r>
          </w:p>
        </w:tc>
        <w:tc>
          <w:tcPr>
            <w:tcW w:w="851" w:type="dxa"/>
          </w:tcPr>
          <w:p w:rsidR="006E50A1" w:rsidRPr="006E50A1" w:rsidRDefault="006E50A1" w:rsidP="006E50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6E50A1" w:rsidRPr="006E50A1" w:rsidRDefault="006E50A1" w:rsidP="006E50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природных ресурсов,</w:t>
            </w:r>
          </w:p>
        </w:tc>
      </w:tr>
      <w:tr w:rsidR="006E50A1" w:rsidTr="00FE16D8">
        <w:tc>
          <w:tcPr>
            <w:tcW w:w="4819" w:type="dxa"/>
          </w:tcPr>
          <w:p w:rsidR="006E50A1" w:rsidRPr="006E50A1" w:rsidRDefault="006E50A1" w:rsidP="006E50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E50A1">
              <w:rPr>
                <w:rFonts w:ascii="Times New Roman" w:hAnsi="Times New Roman"/>
                <w:bCs/>
                <w:sz w:val="28"/>
                <w:szCs w:val="28"/>
              </w:rPr>
              <w:t>Пермского края</w:t>
            </w:r>
          </w:p>
        </w:tc>
        <w:tc>
          <w:tcPr>
            <w:tcW w:w="851" w:type="dxa"/>
          </w:tcPr>
          <w:p w:rsidR="006E50A1" w:rsidRPr="006E50A1" w:rsidRDefault="006E50A1" w:rsidP="006E50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6E50A1" w:rsidRPr="006E50A1" w:rsidRDefault="006E50A1" w:rsidP="006E50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лесного хозяйства и </w:t>
            </w:r>
          </w:p>
        </w:tc>
      </w:tr>
      <w:tr w:rsidR="006E50A1" w:rsidTr="00FE16D8">
        <w:tc>
          <w:tcPr>
            <w:tcW w:w="4819" w:type="dxa"/>
          </w:tcPr>
          <w:p w:rsidR="006E50A1" w:rsidRPr="006E50A1" w:rsidRDefault="006E50A1" w:rsidP="006E50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50A1" w:rsidRPr="006E50A1" w:rsidRDefault="006E50A1" w:rsidP="006E50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6E50A1" w:rsidRPr="006E50A1" w:rsidRDefault="006E50A1" w:rsidP="006E50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экологии Пермского края</w:t>
            </w:r>
          </w:p>
        </w:tc>
      </w:tr>
      <w:tr w:rsidR="006E50A1" w:rsidTr="00FE16D8">
        <w:tc>
          <w:tcPr>
            <w:tcW w:w="4819" w:type="dxa"/>
          </w:tcPr>
          <w:p w:rsidR="006E50A1" w:rsidRDefault="006E50A1" w:rsidP="006E50A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50A1" w:rsidRPr="006E50A1" w:rsidRDefault="006E50A1" w:rsidP="006E50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6E50A1" w:rsidRDefault="006E50A1" w:rsidP="006E50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50A1" w:rsidTr="00FE16D8">
        <w:tc>
          <w:tcPr>
            <w:tcW w:w="4819" w:type="dxa"/>
          </w:tcPr>
          <w:p w:rsidR="006E50A1" w:rsidRPr="00FE16D8" w:rsidRDefault="006E50A1" w:rsidP="006E50A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16D8">
              <w:rPr>
                <w:rFonts w:ascii="Times New Roman" w:hAnsi="Times New Roman"/>
                <w:bCs/>
                <w:sz w:val="28"/>
                <w:szCs w:val="28"/>
              </w:rPr>
              <w:t>_____________Н.Е. Зверева</w:t>
            </w:r>
          </w:p>
        </w:tc>
        <w:tc>
          <w:tcPr>
            <w:tcW w:w="851" w:type="dxa"/>
          </w:tcPr>
          <w:p w:rsidR="006E50A1" w:rsidRPr="006E50A1" w:rsidRDefault="006E50A1" w:rsidP="006E50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6E50A1" w:rsidRPr="00FE16D8" w:rsidRDefault="006E50A1" w:rsidP="006E50A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16D8">
              <w:rPr>
                <w:rFonts w:ascii="Times New Roman" w:hAnsi="Times New Roman"/>
                <w:bCs/>
                <w:sz w:val="28"/>
                <w:szCs w:val="28"/>
              </w:rPr>
              <w:t>____________Д.В. Полшведкин</w:t>
            </w:r>
          </w:p>
        </w:tc>
      </w:tr>
      <w:tr w:rsidR="006E50A1" w:rsidTr="00FE16D8">
        <w:tc>
          <w:tcPr>
            <w:tcW w:w="4819" w:type="dxa"/>
          </w:tcPr>
          <w:p w:rsidR="006E50A1" w:rsidRPr="006E50A1" w:rsidRDefault="006E50A1" w:rsidP="006E50A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«____»___________202</w:t>
            </w:r>
            <w:r w:rsidR="004F149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851" w:type="dxa"/>
          </w:tcPr>
          <w:p w:rsidR="006E50A1" w:rsidRPr="006E50A1" w:rsidRDefault="006E50A1" w:rsidP="006E50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6E50A1" w:rsidRPr="006E50A1" w:rsidRDefault="006E50A1" w:rsidP="006E50A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«____»___________202</w:t>
            </w:r>
            <w:r w:rsidR="004F149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736DD2" w:rsidRDefault="00736DD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Cs w:val="24"/>
        </w:rPr>
        <w:br w:type="page"/>
      </w:r>
    </w:p>
    <w:p w:rsidR="0059081E" w:rsidRPr="0059081E" w:rsidRDefault="0059081E" w:rsidP="0059081E">
      <w:pPr>
        <w:pStyle w:val="a5"/>
        <w:jc w:val="right"/>
        <w:rPr>
          <w:rFonts w:ascii="Times New Roman" w:hAnsi="Times New Roman"/>
          <w:bCs/>
          <w:szCs w:val="24"/>
        </w:rPr>
      </w:pPr>
      <w:r w:rsidRPr="0059081E">
        <w:rPr>
          <w:rFonts w:ascii="Times New Roman" w:hAnsi="Times New Roman"/>
          <w:bCs/>
          <w:szCs w:val="24"/>
        </w:rPr>
        <w:lastRenderedPageBreak/>
        <w:t>Приложение 1</w:t>
      </w:r>
    </w:p>
    <w:p w:rsidR="0059081E" w:rsidRDefault="0059081E" w:rsidP="0059081E">
      <w:pPr>
        <w:pStyle w:val="a5"/>
        <w:jc w:val="right"/>
        <w:rPr>
          <w:rFonts w:ascii="Times New Roman" w:hAnsi="Times New Roman"/>
          <w:b/>
          <w:bCs/>
          <w:szCs w:val="24"/>
        </w:rPr>
      </w:pPr>
    </w:p>
    <w:p w:rsidR="0059081E" w:rsidRDefault="0059081E" w:rsidP="0059081E">
      <w:pPr>
        <w:pStyle w:val="a5"/>
        <w:jc w:val="center"/>
        <w:rPr>
          <w:rFonts w:ascii="Times New Roman" w:hAnsi="Times New Roman"/>
          <w:b/>
          <w:bCs/>
          <w:szCs w:val="24"/>
        </w:rPr>
      </w:pPr>
    </w:p>
    <w:p w:rsidR="0059081E" w:rsidRPr="0069195D" w:rsidRDefault="0059081E" w:rsidP="0059081E">
      <w:pPr>
        <w:pStyle w:val="a5"/>
        <w:jc w:val="center"/>
        <w:rPr>
          <w:rFonts w:ascii="Times New Roman" w:hAnsi="Times New Roman"/>
          <w:b/>
          <w:bCs/>
          <w:szCs w:val="24"/>
        </w:rPr>
      </w:pPr>
      <w:r w:rsidRPr="0069195D">
        <w:rPr>
          <w:rFonts w:ascii="Times New Roman" w:hAnsi="Times New Roman"/>
          <w:b/>
          <w:bCs/>
          <w:szCs w:val="24"/>
        </w:rPr>
        <w:t xml:space="preserve">З А Я В К А </w:t>
      </w:r>
    </w:p>
    <w:p w:rsidR="0059081E" w:rsidRDefault="0059081E" w:rsidP="0059081E">
      <w:pPr>
        <w:pStyle w:val="a5"/>
        <w:jc w:val="center"/>
        <w:rPr>
          <w:rFonts w:ascii="Times New Roman" w:hAnsi="Times New Roman"/>
          <w:b/>
          <w:bCs/>
          <w:szCs w:val="24"/>
        </w:rPr>
      </w:pPr>
      <w:r w:rsidRPr="0069195D">
        <w:rPr>
          <w:rFonts w:ascii="Times New Roman" w:hAnsi="Times New Roman"/>
          <w:b/>
          <w:bCs/>
          <w:szCs w:val="24"/>
        </w:rPr>
        <w:t xml:space="preserve">НА УЧАСТИЕ В </w:t>
      </w:r>
      <w:r>
        <w:rPr>
          <w:rFonts w:ascii="Times New Roman" w:hAnsi="Times New Roman"/>
          <w:b/>
          <w:bCs/>
          <w:szCs w:val="24"/>
        </w:rPr>
        <w:t xml:space="preserve">ОТКРЫТОМ </w:t>
      </w:r>
      <w:r w:rsidRPr="0069195D">
        <w:rPr>
          <w:rFonts w:ascii="Times New Roman" w:hAnsi="Times New Roman"/>
          <w:b/>
          <w:bCs/>
          <w:szCs w:val="24"/>
        </w:rPr>
        <w:t>КОНКУРСЕ</w:t>
      </w:r>
      <w:r>
        <w:rPr>
          <w:rFonts w:ascii="Times New Roman" w:hAnsi="Times New Roman"/>
          <w:b/>
          <w:bCs/>
          <w:szCs w:val="24"/>
        </w:rPr>
        <w:t xml:space="preserve"> ШКОЛЬНЫХ</w:t>
      </w:r>
      <w:r w:rsidRPr="0069195D">
        <w:rPr>
          <w:rFonts w:ascii="Times New Roman" w:hAnsi="Times New Roman"/>
          <w:b/>
          <w:bCs/>
          <w:szCs w:val="24"/>
        </w:rPr>
        <w:t xml:space="preserve"> ЭКОЛОГИ</w:t>
      </w:r>
      <w:r>
        <w:rPr>
          <w:rFonts w:ascii="Times New Roman" w:hAnsi="Times New Roman"/>
          <w:b/>
          <w:bCs/>
          <w:szCs w:val="24"/>
        </w:rPr>
        <w:t xml:space="preserve">ЧЕСКИХ ПРОЕКТОВ </w:t>
      </w:r>
    </w:p>
    <w:p w:rsidR="0059081E" w:rsidRDefault="0059081E" w:rsidP="0059081E">
      <w:pPr>
        <w:pStyle w:val="a5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«ПЕРМЬ – МАСТЕРСКАЯ БУДУЩЕГО– </w:t>
      </w:r>
      <w:r w:rsidR="00B45DA2">
        <w:rPr>
          <w:rFonts w:ascii="Times New Roman" w:hAnsi="Times New Roman"/>
          <w:b/>
          <w:bCs/>
          <w:szCs w:val="24"/>
        </w:rPr>
        <w:t>202</w:t>
      </w:r>
      <w:r w:rsidR="004F149C">
        <w:rPr>
          <w:rFonts w:ascii="Times New Roman" w:hAnsi="Times New Roman"/>
          <w:b/>
          <w:bCs/>
          <w:szCs w:val="24"/>
        </w:rPr>
        <w:t>4</w:t>
      </w:r>
      <w:r>
        <w:rPr>
          <w:rFonts w:ascii="Times New Roman" w:hAnsi="Times New Roman"/>
          <w:b/>
          <w:bCs/>
          <w:szCs w:val="24"/>
        </w:rPr>
        <w:t>»</w:t>
      </w:r>
    </w:p>
    <w:p w:rsidR="0059081E" w:rsidRPr="0069195D" w:rsidRDefault="0059081E" w:rsidP="0059081E">
      <w:pPr>
        <w:pStyle w:val="a5"/>
        <w:jc w:val="center"/>
        <w:rPr>
          <w:rFonts w:ascii="Times New Roman" w:hAnsi="Times New Roman"/>
          <w:b/>
          <w:bCs/>
          <w:szCs w:val="24"/>
        </w:rPr>
      </w:pPr>
    </w:p>
    <w:tbl>
      <w:tblPr>
        <w:tblStyle w:val="a7"/>
        <w:tblW w:w="5000" w:type="pct"/>
        <w:tblLook w:val="04A0"/>
      </w:tblPr>
      <w:tblGrid>
        <w:gridCol w:w="396"/>
        <w:gridCol w:w="2689"/>
        <w:gridCol w:w="7620"/>
      </w:tblGrid>
      <w:tr w:rsidR="007F3080" w:rsidRPr="009B5B11" w:rsidTr="0059081E">
        <w:tc>
          <w:tcPr>
            <w:tcW w:w="185" w:type="pct"/>
          </w:tcPr>
          <w:p w:rsidR="007F3080" w:rsidRPr="009B5B11" w:rsidRDefault="007F3080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6" w:type="pct"/>
          </w:tcPr>
          <w:p w:rsidR="007F3080" w:rsidRPr="009B5B11" w:rsidRDefault="007F3080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559" w:type="pct"/>
          </w:tcPr>
          <w:p w:rsidR="007F3080" w:rsidRPr="009B5B11" w:rsidRDefault="007F3080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RPr="009B5B11" w:rsidTr="0059081E">
        <w:tc>
          <w:tcPr>
            <w:tcW w:w="185" w:type="pct"/>
          </w:tcPr>
          <w:p w:rsidR="0059081E" w:rsidRPr="009B5B11" w:rsidRDefault="007F3080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81E"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559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RPr="009B5B11" w:rsidTr="0059081E">
        <w:tc>
          <w:tcPr>
            <w:tcW w:w="185" w:type="pct"/>
          </w:tcPr>
          <w:p w:rsidR="0059081E" w:rsidRPr="009B5B11" w:rsidRDefault="007F3080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81E"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559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RPr="009B5B11" w:rsidTr="0059081E">
        <w:tc>
          <w:tcPr>
            <w:tcW w:w="185" w:type="pct"/>
          </w:tcPr>
          <w:p w:rsidR="0059081E" w:rsidRPr="009B5B11" w:rsidRDefault="007F3080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081E"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7F3080" w:rsidRDefault="007F3080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081E" w:rsidRPr="009B5B11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r w:rsidR="00493E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3E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должность);</w:t>
            </w:r>
          </w:p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  <w:r w:rsidRPr="009B5B11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(телефон, электронная почта)</w:t>
            </w:r>
          </w:p>
        </w:tc>
        <w:tc>
          <w:tcPr>
            <w:tcW w:w="3559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RPr="009B5B11" w:rsidTr="0059081E">
        <w:tc>
          <w:tcPr>
            <w:tcW w:w="185" w:type="pct"/>
          </w:tcPr>
          <w:p w:rsidR="0059081E" w:rsidRPr="009B5B11" w:rsidRDefault="007F3080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081E"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59081E" w:rsidRPr="009B5B11" w:rsidRDefault="007F3080" w:rsidP="0049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9081E" w:rsidRPr="009B5B1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93E4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59081E" w:rsidRPr="009B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контакты (телефон, электронная почта)</w:t>
            </w:r>
          </w:p>
        </w:tc>
        <w:tc>
          <w:tcPr>
            <w:tcW w:w="3559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RPr="009B5B11" w:rsidTr="0059081E">
        <w:tc>
          <w:tcPr>
            <w:tcW w:w="185" w:type="pct"/>
          </w:tcPr>
          <w:p w:rsidR="0059081E" w:rsidRPr="009B5B11" w:rsidRDefault="007F3080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081E"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проекта</w:t>
            </w:r>
          </w:p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i/>
                <w:sz w:val="24"/>
                <w:szCs w:val="24"/>
              </w:rPr>
              <w:t>6-8 предложений</w:t>
            </w:r>
          </w:p>
        </w:tc>
        <w:tc>
          <w:tcPr>
            <w:tcW w:w="3559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RPr="009B5B11" w:rsidTr="0059081E">
        <w:tc>
          <w:tcPr>
            <w:tcW w:w="185" w:type="pct"/>
          </w:tcPr>
          <w:p w:rsidR="0059081E" w:rsidRPr="009B5B11" w:rsidRDefault="007F3080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081E"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3559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81E" w:rsidRDefault="0059081E" w:rsidP="0059081E">
      <w:pPr>
        <w:spacing w:after="0"/>
        <w:jc w:val="center"/>
        <w:rPr>
          <w:rFonts w:ascii="Times New Roman" w:hAnsi="Times New Roman" w:cs="Times New Roman"/>
          <w:b/>
        </w:rPr>
      </w:pPr>
    </w:p>
    <w:p w:rsidR="0059081E" w:rsidRPr="00461D73" w:rsidRDefault="0059081E" w:rsidP="0059081E">
      <w:pPr>
        <w:spacing w:after="0"/>
        <w:jc w:val="center"/>
        <w:rPr>
          <w:rFonts w:ascii="Times New Roman" w:hAnsi="Times New Roman" w:cs="Times New Roman"/>
          <w:b/>
        </w:rPr>
      </w:pPr>
    </w:p>
    <w:p w:rsidR="0059081E" w:rsidRPr="0059081E" w:rsidRDefault="0059081E" w:rsidP="00590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1E"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p w:rsidR="0059081E" w:rsidRPr="00461D73" w:rsidRDefault="0059081E" w:rsidP="0059081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5000" w:type="pct"/>
        <w:tblLook w:val="04A0"/>
      </w:tblPr>
      <w:tblGrid>
        <w:gridCol w:w="396"/>
        <w:gridCol w:w="2689"/>
        <w:gridCol w:w="7620"/>
      </w:tblGrid>
      <w:tr w:rsidR="0059081E" w:rsidRPr="009B5B11" w:rsidTr="0059081E">
        <w:tc>
          <w:tcPr>
            <w:tcW w:w="185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6" w:type="pct"/>
          </w:tcPr>
          <w:p w:rsidR="007F3080" w:rsidRDefault="0059081E" w:rsidP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  <w:r w:rsidR="007F3080">
              <w:rPr>
                <w:rFonts w:ascii="Times New Roman" w:hAnsi="Times New Roman" w:cs="Times New Roman"/>
                <w:sz w:val="24"/>
                <w:szCs w:val="24"/>
              </w:rPr>
              <w:t>, реализуемого на конкретной территории</w:t>
            </w:r>
          </w:p>
          <w:p w:rsidR="0059081E" w:rsidRPr="009B5B11" w:rsidRDefault="007F3080" w:rsidP="007F3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0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="0059081E" w:rsidRPr="007F30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59081E" w:rsidRPr="009B5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более 0,5 страницы</w:t>
            </w:r>
          </w:p>
        </w:tc>
        <w:tc>
          <w:tcPr>
            <w:tcW w:w="3559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RPr="009B5B11" w:rsidTr="0059081E">
        <w:tc>
          <w:tcPr>
            <w:tcW w:w="185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6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Проблема, которую решает проект</w:t>
            </w:r>
          </w:p>
        </w:tc>
        <w:tc>
          <w:tcPr>
            <w:tcW w:w="3559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RPr="009B5B11" w:rsidTr="0059081E">
        <w:tc>
          <w:tcPr>
            <w:tcW w:w="185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6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3559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RPr="009B5B11" w:rsidTr="0059081E">
        <w:tc>
          <w:tcPr>
            <w:tcW w:w="185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6" w:type="pct"/>
          </w:tcPr>
          <w:p w:rsidR="0059081E" w:rsidRPr="004452F4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F4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  <w:p w:rsidR="0059081E" w:rsidRPr="009B5B11" w:rsidRDefault="0059081E" w:rsidP="001A6E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F4">
              <w:rPr>
                <w:rFonts w:ascii="Times New Roman" w:hAnsi="Times New Roman" w:cs="Times New Roman"/>
                <w:i/>
                <w:sz w:val="24"/>
                <w:szCs w:val="24"/>
              </w:rPr>
              <w:t>двор, район, город, край</w:t>
            </w:r>
          </w:p>
        </w:tc>
        <w:tc>
          <w:tcPr>
            <w:tcW w:w="3559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RPr="009B5B11" w:rsidTr="0059081E">
        <w:tc>
          <w:tcPr>
            <w:tcW w:w="185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6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  <w:p w:rsidR="0059081E" w:rsidRPr="009B5B11" w:rsidRDefault="0059081E" w:rsidP="001A6E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i/>
                <w:sz w:val="24"/>
                <w:szCs w:val="24"/>
              </w:rPr>
              <w:t>максимум 1-2 цели</w:t>
            </w:r>
          </w:p>
        </w:tc>
        <w:tc>
          <w:tcPr>
            <w:tcW w:w="3559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RPr="009B5B11" w:rsidTr="0059081E">
        <w:tc>
          <w:tcPr>
            <w:tcW w:w="185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  <w:r w:rsidR="007F3080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 действий, которые нужно выполнить для достижения цели)</w:t>
            </w:r>
          </w:p>
          <w:p w:rsidR="0059081E" w:rsidRPr="009B5B11" w:rsidRDefault="0059081E" w:rsidP="001A6E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6 задач</w:t>
            </w:r>
          </w:p>
        </w:tc>
        <w:tc>
          <w:tcPr>
            <w:tcW w:w="3559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RPr="009B5B11" w:rsidTr="0059081E">
        <w:tc>
          <w:tcPr>
            <w:tcW w:w="185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проекта:</w:t>
            </w:r>
          </w:p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ФИО, возраст, класс</w:t>
            </w:r>
          </w:p>
          <w:p w:rsidR="0059081E" w:rsidRPr="009B5B11" w:rsidRDefault="00736DD2" w:rsidP="001A6E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59081E" w:rsidRPr="009B5B11">
              <w:rPr>
                <w:rFonts w:ascii="Times New Roman" w:hAnsi="Times New Roman" w:cs="Times New Roman"/>
                <w:i/>
                <w:sz w:val="24"/>
                <w:szCs w:val="24"/>
              </w:rPr>
              <w:t>-6 человек</w:t>
            </w:r>
          </w:p>
        </w:tc>
        <w:tc>
          <w:tcPr>
            <w:tcW w:w="3559" w:type="pct"/>
          </w:tcPr>
          <w:p w:rsidR="0059081E" w:rsidRPr="00B01ED2" w:rsidRDefault="0059081E" w:rsidP="005948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1E" w:rsidRPr="009B5B11" w:rsidTr="0059081E">
        <w:tc>
          <w:tcPr>
            <w:tcW w:w="185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59081E" w:rsidRPr="009B5B11" w:rsidRDefault="0059081E" w:rsidP="001A6E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1 страницы</w:t>
            </w:r>
          </w:p>
        </w:tc>
        <w:tc>
          <w:tcPr>
            <w:tcW w:w="3559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результаты:</w:t>
            </w:r>
          </w:p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результаты:</w:t>
            </w:r>
          </w:p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RPr="009B5B11" w:rsidTr="0059081E">
        <w:tc>
          <w:tcPr>
            <w:tcW w:w="185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проекта</w:t>
            </w:r>
          </w:p>
          <w:p w:rsidR="0059081E" w:rsidRPr="009B5B11" w:rsidRDefault="0059081E" w:rsidP="001A6E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0,5 страницы</w:t>
            </w:r>
          </w:p>
        </w:tc>
        <w:tc>
          <w:tcPr>
            <w:tcW w:w="3559" w:type="pct"/>
          </w:tcPr>
          <w:p w:rsidR="0059081E" w:rsidRPr="009B5B11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81E" w:rsidRDefault="0059081E" w:rsidP="00590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81E" w:rsidRDefault="0059081E" w:rsidP="00590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81E" w:rsidRDefault="0059081E" w:rsidP="00590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440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</w:p>
    <w:p w:rsidR="0059081E" w:rsidRDefault="0059081E" w:rsidP="00590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0"/>
        <w:gridCol w:w="1708"/>
        <w:gridCol w:w="920"/>
        <w:gridCol w:w="2962"/>
        <w:gridCol w:w="1938"/>
        <w:gridCol w:w="2617"/>
      </w:tblGrid>
      <w:tr w:rsidR="0059081E" w:rsidTr="0059081E">
        <w:trPr>
          <w:trHeight w:val="423"/>
        </w:trPr>
        <w:tc>
          <w:tcPr>
            <w:tcW w:w="203" w:type="pct"/>
          </w:tcPr>
          <w:p w:rsidR="0059081E" w:rsidRPr="00A94058" w:rsidRDefault="0059081E" w:rsidP="001A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40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59487D" w:rsidRPr="009A37B4" w:rsidRDefault="0059081E" w:rsidP="005948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74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Выделите курсивом 1-2 ключевых мероприятия, где может присутствовать </w:t>
            </w:r>
          </w:p>
          <w:p w:rsidR="00B01ED2" w:rsidRPr="006774D7" w:rsidRDefault="007F3080" w:rsidP="00AA738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9A37B4" w:rsidRPr="009A37B4">
              <w:rPr>
                <w:rFonts w:ascii="Times New Roman" w:hAnsi="Times New Roman" w:cs="Times New Roman"/>
                <w:i/>
                <w:sz w:val="18"/>
                <w:szCs w:val="18"/>
              </w:rPr>
              <w:t>рганизаторы конкурса</w:t>
            </w:r>
          </w:p>
        </w:tc>
        <w:tc>
          <w:tcPr>
            <w:tcW w:w="445" w:type="pct"/>
          </w:tcPr>
          <w:p w:rsidR="0059081E" w:rsidRPr="003A0440" w:rsidRDefault="0059081E" w:rsidP="001A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4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52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59081E" w:rsidRPr="006774D7" w:rsidRDefault="0059081E" w:rsidP="001A6EB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Что необходимо на этом этапе; к</w:t>
            </w:r>
            <w:r w:rsidRPr="006774D7">
              <w:rPr>
                <w:rFonts w:ascii="Times New Roman" w:hAnsi="Times New Roman" w:cs="Times New Roman"/>
                <w:i/>
                <w:sz w:val="18"/>
                <w:szCs w:val="18"/>
              </w:rPr>
              <w:t>то помогает организовывать мероприятие: волонтеры, партнеры (ТОС, предприятия), родители и др.</w:t>
            </w:r>
          </w:p>
        </w:tc>
        <w:tc>
          <w:tcPr>
            <w:tcW w:w="796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Укажите ФИО ответственного из числа обучающихся</w:t>
            </w:r>
          </w:p>
        </w:tc>
        <w:tc>
          <w:tcPr>
            <w:tcW w:w="1264" w:type="pct"/>
          </w:tcPr>
          <w:p w:rsidR="0059081E" w:rsidRPr="003A0440" w:rsidRDefault="0059081E" w:rsidP="001A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</w:t>
            </w:r>
            <w:r w:rsidRPr="003A0440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59081E" w:rsidTr="0059081E">
        <w:tc>
          <w:tcPr>
            <w:tcW w:w="203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Tr="0059081E">
        <w:tc>
          <w:tcPr>
            <w:tcW w:w="203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Tr="0059081E">
        <w:tc>
          <w:tcPr>
            <w:tcW w:w="203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Tr="0059081E">
        <w:tc>
          <w:tcPr>
            <w:tcW w:w="203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59081E" w:rsidRDefault="0059081E" w:rsidP="001A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81E" w:rsidRDefault="0059081E" w:rsidP="00590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81E" w:rsidRDefault="0059081E" w:rsidP="00590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42">
        <w:rPr>
          <w:rFonts w:ascii="Times New Roman" w:hAnsi="Times New Roman" w:cs="Times New Roman"/>
          <w:b/>
          <w:sz w:val="24"/>
          <w:szCs w:val="24"/>
        </w:rPr>
        <w:t>БЮДЖЕТ ПРОЕКТА</w:t>
      </w:r>
    </w:p>
    <w:p w:rsidR="0059081E" w:rsidRDefault="0059081E" w:rsidP="00590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0"/>
        <w:gridCol w:w="5427"/>
        <w:gridCol w:w="1572"/>
        <w:gridCol w:w="1572"/>
        <w:gridCol w:w="1574"/>
      </w:tblGrid>
      <w:tr w:rsidR="0059081E" w:rsidTr="0059081E">
        <w:tc>
          <w:tcPr>
            <w:tcW w:w="202" w:type="pct"/>
          </w:tcPr>
          <w:p w:rsidR="0059081E" w:rsidRPr="009C0A42" w:rsidRDefault="0059081E" w:rsidP="001A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550" w:type="pct"/>
            <w:vAlign w:val="center"/>
          </w:tcPr>
          <w:p w:rsidR="0059081E" w:rsidRPr="009C0A42" w:rsidRDefault="0059081E" w:rsidP="001A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49" w:type="pct"/>
            <w:vAlign w:val="center"/>
          </w:tcPr>
          <w:p w:rsidR="0059081E" w:rsidRPr="009C0A42" w:rsidRDefault="0059081E" w:rsidP="001A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Pr="006774D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49" w:type="pct"/>
            <w:vAlign w:val="center"/>
          </w:tcPr>
          <w:p w:rsidR="0059081E" w:rsidRPr="009C0A42" w:rsidRDefault="0059081E" w:rsidP="001A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6774D7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749" w:type="pct"/>
            <w:vAlign w:val="center"/>
          </w:tcPr>
          <w:p w:rsidR="0059081E" w:rsidRPr="009C0A42" w:rsidRDefault="0059081E" w:rsidP="001A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6774D7"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081E" w:rsidTr="0059081E">
        <w:tc>
          <w:tcPr>
            <w:tcW w:w="202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Tr="0059081E">
        <w:tc>
          <w:tcPr>
            <w:tcW w:w="202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Tr="0059081E">
        <w:tc>
          <w:tcPr>
            <w:tcW w:w="202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Tr="0059081E">
        <w:tc>
          <w:tcPr>
            <w:tcW w:w="202" w:type="pct"/>
          </w:tcPr>
          <w:p w:rsidR="0059081E" w:rsidRPr="00416FC6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pct"/>
          </w:tcPr>
          <w:p w:rsidR="0059081E" w:rsidRPr="00416FC6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Tr="0059081E">
        <w:tc>
          <w:tcPr>
            <w:tcW w:w="202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Tr="0059081E">
        <w:tc>
          <w:tcPr>
            <w:tcW w:w="202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Tr="0059081E">
        <w:tc>
          <w:tcPr>
            <w:tcW w:w="202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081E" w:rsidRDefault="0059081E" w:rsidP="001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1E" w:rsidTr="0059081E">
        <w:tc>
          <w:tcPr>
            <w:tcW w:w="5000" w:type="pct"/>
            <w:gridSpan w:val="5"/>
          </w:tcPr>
          <w:p w:rsidR="0059081E" w:rsidRDefault="0059081E" w:rsidP="001A6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A4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</w:p>
        </w:tc>
      </w:tr>
    </w:tbl>
    <w:p w:rsidR="0059081E" w:rsidRDefault="0059081E" w:rsidP="00590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185" w:rsidRPr="007F3080" w:rsidRDefault="00CE4185" w:rsidP="00CE4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ВИДЕОПРЕЗЕНТАЦИИ</w:t>
      </w:r>
      <w:r w:rsidRPr="009C0A42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7F3080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7F3080" w:rsidRDefault="007F3080" w:rsidP="00CE4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(*при условии перевода в онлайн формат)</w:t>
      </w:r>
    </w:p>
    <w:p w:rsidR="00CE4185" w:rsidRDefault="00CE4185" w:rsidP="00CE4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85" w:rsidRDefault="00CE4185" w:rsidP="00CE4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</w:p>
    <w:p w:rsidR="00CE4185" w:rsidRDefault="00CE4185" w:rsidP="00CE4185">
      <w:pPr>
        <w:spacing w:after="0"/>
        <w:rPr>
          <w:rFonts w:ascii="Times New Roman" w:hAnsi="Times New Roman" w:cs="Times New Roman"/>
        </w:rPr>
      </w:pPr>
    </w:p>
    <w:p w:rsidR="00CE4185" w:rsidRDefault="00902312" w:rsidP="00CE418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продолжительность:</w:t>
      </w:r>
      <w:r w:rsidR="004F149C">
        <w:rPr>
          <w:rFonts w:ascii="Times New Roman" w:hAnsi="Times New Roman" w:cs="Times New Roman"/>
        </w:rPr>
        <w:t>5</w:t>
      </w:r>
      <w:r w:rsidR="00B45DA2">
        <w:rPr>
          <w:rFonts w:ascii="Times New Roman" w:hAnsi="Times New Roman" w:cs="Times New Roman"/>
        </w:rPr>
        <w:t>минут</w:t>
      </w:r>
    </w:p>
    <w:p w:rsidR="00CE4185" w:rsidRDefault="00CE4185" w:rsidP="00CE418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форматы видео: </w:t>
      </w:r>
      <w:r>
        <w:rPr>
          <w:rFonts w:ascii="Times New Roman" w:hAnsi="Times New Roman" w:cs="Times New Roman"/>
          <w:lang w:val="en-US"/>
        </w:rPr>
        <w:t xml:space="preserve">mp4, </w:t>
      </w:r>
      <w:proofErr w:type="spellStart"/>
      <w:r>
        <w:rPr>
          <w:rFonts w:ascii="Times New Roman" w:hAnsi="Times New Roman" w:cs="Times New Roman"/>
          <w:lang w:val="en-US"/>
        </w:rPr>
        <w:t>webm</w:t>
      </w:r>
      <w:proofErr w:type="spellEnd"/>
    </w:p>
    <w:p w:rsidR="00CE4185" w:rsidRDefault="00902312" w:rsidP="00CE418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Максимальный размер видео: 400 </w:t>
      </w:r>
      <w:proofErr w:type="spellStart"/>
      <w:r>
        <w:rPr>
          <w:rFonts w:ascii="Times New Roman" w:hAnsi="Times New Roman" w:cs="Times New Roman"/>
        </w:rPr>
        <w:t>мб</w:t>
      </w:r>
      <w:proofErr w:type="spellEnd"/>
    </w:p>
    <w:p w:rsidR="00CE4185" w:rsidRPr="00CE4185" w:rsidRDefault="00CE4185" w:rsidP="00CE418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Минимальное разрешение: 720 </w:t>
      </w:r>
      <w:r>
        <w:rPr>
          <w:rFonts w:ascii="Times New Roman" w:hAnsi="Times New Roman" w:cs="Times New Roman"/>
          <w:lang w:val="en-US"/>
        </w:rPr>
        <w:t>p</w:t>
      </w:r>
    </w:p>
    <w:p w:rsidR="00CE4185" w:rsidRDefault="00CE4185" w:rsidP="00CE418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Ориентация видео: горизонтальная</w:t>
      </w:r>
    </w:p>
    <w:p w:rsidR="00CE4185" w:rsidRDefault="00CE4185" w:rsidP="00CE418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CE4185">
        <w:rPr>
          <w:rFonts w:ascii="Times New Roman" w:hAnsi="Times New Roman" w:cs="Times New Roman"/>
        </w:rPr>
        <w:t>Ваш голос должно быть отчётливо слышен. Не снимайте видео в шумных местах, на ветру.</w:t>
      </w:r>
    </w:p>
    <w:p w:rsidR="00CE4185" w:rsidRPr="00CE4185" w:rsidRDefault="00CE4185" w:rsidP="00CE418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CE4185">
        <w:rPr>
          <w:rFonts w:ascii="Times New Roman" w:hAnsi="Times New Roman" w:cs="Times New Roman"/>
        </w:rPr>
        <w:t>Не снимайте против света: ваше лицо должно быть отчётливо видно.</w:t>
      </w:r>
    </w:p>
    <w:p w:rsidR="00CE4185" w:rsidRDefault="00CE4185" w:rsidP="00CE418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CE4185">
        <w:rPr>
          <w:rFonts w:ascii="Times New Roman" w:hAnsi="Times New Roman" w:cs="Times New Roman"/>
        </w:rPr>
        <w:t>Выберите правильное удаление камеры от лица. Не располагайте камеру вплотную к лицу (не используйте селфи-камеры), но и не ставьте камеру слишком далеко. Расстояние должно быть таким, при котором вы будете видны в кадре по грудь.</w:t>
      </w:r>
    </w:p>
    <w:p w:rsidR="00CE4185" w:rsidRDefault="00CE4185" w:rsidP="00CE418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CE4185">
        <w:rPr>
          <w:rFonts w:ascii="Times New Roman" w:hAnsi="Times New Roman" w:cs="Times New Roman"/>
        </w:rPr>
        <w:t>Выберите нейтральный фон, чтобы ничто не отвлекало зрителя.</w:t>
      </w:r>
    </w:p>
    <w:p w:rsidR="00CE4185" w:rsidRDefault="00CE4185" w:rsidP="00CE418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CE4185">
        <w:rPr>
          <w:rFonts w:ascii="Times New Roman" w:hAnsi="Times New Roman" w:cs="Times New Roman"/>
        </w:rPr>
        <w:t>Не допускайте тряски при съемке. По возможности, используйте штатив или используйте в качестве штатива подручные предметы.</w:t>
      </w:r>
    </w:p>
    <w:p w:rsidR="00902312" w:rsidRPr="004452F4" w:rsidRDefault="00902312" w:rsidP="0090231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902312">
        <w:rPr>
          <w:rFonts w:ascii="Times New Roman" w:hAnsi="Times New Roman" w:cs="Times New Roman"/>
        </w:rPr>
        <w:lastRenderedPageBreak/>
        <w:t>Файл с готовым видеороликом необходимо загрузить в любое облачное хранилище и направить ссылку для скачивания этого файла. Ссылка должна обеспечивать возможность скачивания без ввода логина и/или пароля</w:t>
      </w:r>
      <w:r w:rsidRPr="004452F4">
        <w:rPr>
          <w:rFonts w:ascii="Times New Roman" w:hAnsi="Times New Roman" w:cs="Times New Roman"/>
        </w:rPr>
        <w:t>. Не используйте YouTube или другие видеохостинги для передачи ссылки на опубликованный ролик.</w:t>
      </w:r>
    </w:p>
    <w:p w:rsidR="00902312" w:rsidRDefault="00902312" w:rsidP="00902312">
      <w:pPr>
        <w:spacing w:after="0"/>
        <w:rPr>
          <w:rFonts w:ascii="Times New Roman" w:hAnsi="Times New Roman" w:cs="Times New Roman"/>
        </w:rPr>
      </w:pPr>
    </w:p>
    <w:p w:rsidR="00902312" w:rsidRDefault="00902312" w:rsidP="004F149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Содержательные требования</w:t>
      </w:r>
    </w:p>
    <w:p w:rsidR="00902312" w:rsidRDefault="00902312" w:rsidP="004F149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02312" w:rsidRPr="006A3555" w:rsidRDefault="00902312" w:rsidP="004F149C">
      <w:pPr>
        <w:spacing w:after="0"/>
        <w:ind w:left="284"/>
        <w:rPr>
          <w:rFonts w:ascii="Times New Roman" w:hAnsi="Times New Roman" w:cs="Times New Roman"/>
          <w:b/>
        </w:rPr>
      </w:pPr>
      <w:r w:rsidRPr="006A355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представить проект одному или нескольким школьникам – инициаторам и организаторам проекта;</w:t>
      </w:r>
    </w:p>
    <w:p w:rsidR="00CE4185" w:rsidRPr="006A3555" w:rsidRDefault="00CE4185" w:rsidP="004F149C">
      <w:pPr>
        <w:spacing w:after="0"/>
        <w:ind w:left="284"/>
        <w:rPr>
          <w:rFonts w:ascii="Times New Roman" w:hAnsi="Times New Roman" w:cs="Times New Roman"/>
        </w:rPr>
      </w:pPr>
      <w:r w:rsidRPr="006A3555">
        <w:rPr>
          <w:rFonts w:ascii="Times New Roman" w:hAnsi="Times New Roman" w:cs="Times New Roman"/>
        </w:rPr>
        <w:t xml:space="preserve">- раскрыть сущность запланированного проекта (экологическая проблема и цели проекта) и его основные результаты; </w:t>
      </w:r>
    </w:p>
    <w:p w:rsidR="00CE4185" w:rsidRPr="006A3555" w:rsidRDefault="00CE4185" w:rsidP="004F149C">
      <w:pPr>
        <w:spacing w:after="0"/>
        <w:ind w:left="284"/>
        <w:rPr>
          <w:rFonts w:ascii="Times New Roman" w:hAnsi="Times New Roman" w:cs="Times New Roman"/>
        </w:rPr>
      </w:pPr>
      <w:r w:rsidRPr="006A3555">
        <w:rPr>
          <w:rFonts w:ascii="Times New Roman" w:hAnsi="Times New Roman" w:cs="Times New Roman"/>
        </w:rPr>
        <w:t xml:space="preserve">- рассказать о количестве и характеристиках целевой аудитории – </w:t>
      </w:r>
      <w:proofErr w:type="spellStart"/>
      <w:r w:rsidRPr="006A3555">
        <w:rPr>
          <w:rFonts w:ascii="Times New Roman" w:hAnsi="Times New Roman" w:cs="Times New Roman"/>
        </w:rPr>
        <w:t>благополучателях</w:t>
      </w:r>
      <w:proofErr w:type="spellEnd"/>
      <w:r w:rsidRPr="006A3555">
        <w:rPr>
          <w:rFonts w:ascii="Times New Roman" w:hAnsi="Times New Roman" w:cs="Times New Roman"/>
        </w:rPr>
        <w:t>;</w:t>
      </w:r>
    </w:p>
    <w:p w:rsidR="00CE4185" w:rsidRPr="006A3555" w:rsidRDefault="00CE4185" w:rsidP="004F149C">
      <w:pPr>
        <w:spacing w:after="0"/>
        <w:ind w:left="284"/>
        <w:rPr>
          <w:rFonts w:ascii="Times New Roman" w:hAnsi="Times New Roman" w:cs="Times New Roman"/>
        </w:rPr>
      </w:pPr>
      <w:r w:rsidRPr="006A3555">
        <w:rPr>
          <w:rFonts w:ascii="Times New Roman" w:hAnsi="Times New Roman" w:cs="Times New Roman"/>
        </w:rPr>
        <w:t>- рассказать о подобных проектах в регионе или России, если такие имеются, и объяснить, чем отличается представляемый проект;</w:t>
      </w:r>
    </w:p>
    <w:p w:rsidR="00CE4185" w:rsidRPr="006A3555" w:rsidRDefault="00CE4185" w:rsidP="004F149C">
      <w:pPr>
        <w:spacing w:after="0"/>
        <w:ind w:left="284"/>
        <w:rPr>
          <w:rFonts w:ascii="Times New Roman" w:hAnsi="Times New Roman" w:cs="Times New Roman"/>
        </w:rPr>
      </w:pPr>
      <w:r w:rsidRPr="006A3555">
        <w:rPr>
          <w:rFonts w:ascii="Times New Roman" w:hAnsi="Times New Roman" w:cs="Times New Roman"/>
        </w:rPr>
        <w:t xml:space="preserve">- рассказать о команде и этапах реализации проекта; </w:t>
      </w:r>
    </w:p>
    <w:p w:rsidR="00CE4185" w:rsidRPr="006A3555" w:rsidRDefault="00CE4185" w:rsidP="004F149C">
      <w:pPr>
        <w:spacing w:after="0"/>
        <w:ind w:left="284"/>
        <w:rPr>
          <w:rFonts w:ascii="Times New Roman" w:hAnsi="Times New Roman" w:cs="Times New Roman"/>
        </w:rPr>
      </w:pPr>
      <w:r w:rsidRPr="006A3555">
        <w:rPr>
          <w:rFonts w:ascii="Times New Roman" w:hAnsi="Times New Roman" w:cs="Times New Roman"/>
        </w:rPr>
        <w:t>- показать владение информацией о проекте, осведомленность, способность дать развернутые комментарии по отдельным этапам проектной деятельности</w:t>
      </w:r>
      <w:r>
        <w:rPr>
          <w:rFonts w:ascii="Times New Roman" w:hAnsi="Times New Roman" w:cs="Times New Roman"/>
        </w:rPr>
        <w:t>;</w:t>
      </w:r>
    </w:p>
    <w:p w:rsidR="00CE4185" w:rsidRPr="006A3555" w:rsidRDefault="00CE4185" w:rsidP="004F149C">
      <w:pPr>
        <w:spacing w:after="0"/>
        <w:ind w:left="284"/>
        <w:rPr>
          <w:rFonts w:ascii="Times New Roman" w:hAnsi="Times New Roman" w:cs="Times New Roman"/>
        </w:rPr>
      </w:pPr>
      <w:r w:rsidRPr="006A3555">
        <w:rPr>
          <w:rFonts w:ascii="Times New Roman" w:hAnsi="Times New Roman" w:cs="Times New Roman"/>
        </w:rPr>
        <w:t>- не выходить за временные рамки;</w:t>
      </w:r>
    </w:p>
    <w:p w:rsidR="00CE4185" w:rsidRPr="006A3555" w:rsidRDefault="00CE4185" w:rsidP="004F149C">
      <w:pPr>
        <w:spacing w:after="0"/>
        <w:ind w:left="284"/>
        <w:rPr>
          <w:rFonts w:ascii="Times New Roman" w:hAnsi="Times New Roman" w:cs="Times New Roman"/>
        </w:rPr>
      </w:pPr>
      <w:r w:rsidRPr="006A3555">
        <w:rPr>
          <w:rFonts w:ascii="Times New Roman" w:hAnsi="Times New Roman" w:cs="Times New Roman"/>
        </w:rPr>
        <w:t>- представить материал без фактических и логических ошибок, а также подготовить грамотное и четкое выступление.</w:t>
      </w:r>
    </w:p>
    <w:p w:rsidR="00BD6745" w:rsidRPr="005F2A7E" w:rsidRDefault="00BD6745" w:rsidP="00CE41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6745" w:rsidRPr="005F2A7E" w:rsidSect="005F2A7E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367"/>
    <w:multiLevelType w:val="hybridMultilevel"/>
    <w:tmpl w:val="F49A5C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1165E1"/>
    <w:multiLevelType w:val="hybridMultilevel"/>
    <w:tmpl w:val="61C8C49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C859D9"/>
    <w:multiLevelType w:val="hybridMultilevel"/>
    <w:tmpl w:val="3AB45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049C"/>
    <w:multiLevelType w:val="hybridMultilevel"/>
    <w:tmpl w:val="40F449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E1544E"/>
    <w:multiLevelType w:val="hybridMultilevel"/>
    <w:tmpl w:val="A3F0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57D1A"/>
    <w:multiLevelType w:val="hybridMultilevel"/>
    <w:tmpl w:val="4FFE52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DD7449"/>
    <w:multiLevelType w:val="hybridMultilevel"/>
    <w:tmpl w:val="C622C3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60290"/>
    <w:multiLevelType w:val="multilevel"/>
    <w:tmpl w:val="12E4040C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26C735B"/>
    <w:multiLevelType w:val="hybridMultilevel"/>
    <w:tmpl w:val="85940332"/>
    <w:lvl w:ilvl="0" w:tplc="041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9">
    <w:nsid w:val="20807BD4"/>
    <w:multiLevelType w:val="hybridMultilevel"/>
    <w:tmpl w:val="ACE0977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870DE1"/>
    <w:multiLevelType w:val="hybridMultilevel"/>
    <w:tmpl w:val="368E50A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BB3FCC"/>
    <w:multiLevelType w:val="multilevel"/>
    <w:tmpl w:val="08D64F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12">
    <w:nsid w:val="2BE24930"/>
    <w:multiLevelType w:val="hybridMultilevel"/>
    <w:tmpl w:val="147C19E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D92DFF"/>
    <w:multiLevelType w:val="multilevel"/>
    <w:tmpl w:val="E8221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3F461A5F"/>
    <w:multiLevelType w:val="hybridMultilevel"/>
    <w:tmpl w:val="E0361D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3A374E"/>
    <w:multiLevelType w:val="hybridMultilevel"/>
    <w:tmpl w:val="3AB45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80120"/>
    <w:multiLevelType w:val="hybridMultilevel"/>
    <w:tmpl w:val="9496D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1A7334"/>
    <w:multiLevelType w:val="hybridMultilevel"/>
    <w:tmpl w:val="656AF33E"/>
    <w:lvl w:ilvl="0" w:tplc="37868B1E">
      <w:start w:val="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BC62DE3"/>
    <w:multiLevelType w:val="hybridMultilevel"/>
    <w:tmpl w:val="D46E26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740355"/>
    <w:multiLevelType w:val="hybridMultilevel"/>
    <w:tmpl w:val="FDD21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210998"/>
    <w:multiLevelType w:val="hybridMultilevel"/>
    <w:tmpl w:val="DCC648CC"/>
    <w:lvl w:ilvl="0" w:tplc="7616A3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95E3E"/>
    <w:multiLevelType w:val="hybridMultilevel"/>
    <w:tmpl w:val="2556A796"/>
    <w:lvl w:ilvl="0" w:tplc="7442A972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755788A"/>
    <w:multiLevelType w:val="hybridMultilevel"/>
    <w:tmpl w:val="39FAADA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A9B57F3"/>
    <w:multiLevelType w:val="hybridMultilevel"/>
    <w:tmpl w:val="7CB24D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F8309F"/>
    <w:multiLevelType w:val="hybridMultilevel"/>
    <w:tmpl w:val="E8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121E5"/>
    <w:multiLevelType w:val="multilevel"/>
    <w:tmpl w:val="12D4C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6"/>
  </w:num>
  <w:num w:numId="5">
    <w:abstractNumId w:val="12"/>
  </w:num>
  <w:num w:numId="6">
    <w:abstractNumId w:val="14"/>
  </w:num>
  <w:num w:numId="7">
    <w:abstractNumId w:val="23"/>
  </w:num>
  <w:num w:numId="8">
    <w:abstractNumId w:val="3"/>
  </w:num>
  <w:num w:numId="9">
    <w:abstractNumId w:val="5"/>
  </w:num>
  <w:num w:numId="10">
    <w:abstractNumId w:val="9"/>
  </w:num>
  <w:num w:numId="11">
    <w:abstractNumId w:val="18"/>
  </w:num>
  <w:num w:numId="12">
    <w:abstractNumId w:val="25"/>
  </w:num>
  <w:num w:numId="13">
    <w:abstractNumId w:val="11"/>
  </w:num>
  <w:num w:numId="14">
    <w:abstractNumId w:val="10"/>
  </w:num>
  <w:num w:numId="15">
    <w:abstractNumId w:val="8"/>
  </w:num>
  <w:num w:numId="16">
    <w:abstractNumId w:val="17"/>
  </w:num>
  <w:num w:numId="17">
    <w:abstractNumId w:val="7"/>
  </w:num>
  <w:num w:numId="18">
    <w:abstractNumId w:val="21"/>
  </w:num>
  <w:num w:numId="19">
    <w:abstractNumId w:val="1"/>
  </w:num>
  <w:num w:numId="20">
    <w:abstractNumId w:val="22"/>
  </w:num>
  <w:num w:numId="21">
    <w:abstractNumId w:val="0"/>
  </w:num>
  <w:num w:numId="22">
    <w:abstractNumId w:val="16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A08"/>
    <w:rsid w:val="00001E5A"/>
    <w:rsid w:val="00003FE4"/>
    <w:rsid w:val="000047AB"/>
    <w:rsid w:val="0001676C"/>
    <w:rsid w:val="000415A4"/>
    <w:rsid w:val="00056AA0"/>
    <w:rsid w:val="0006421B"/>
    <w:rsid w:val="00070F4B"/>
    <w:rsid w:val="000815D8"/>
    <w:rsid w:val="000849E2"/>
    <w:rsid w:val="000E2520"/>
    <w:rsid w:val="000F502F"/>
    <w:rsid w:val="000F7F73"/>
    <w:rsid w:val="0010704F"/>
    <w:rsid w:val="00126BE6"/>
    <w:rsid w:val="00143846"/>
    <w:rsid w:val="00147F3F"/>
    <w:rsid w:val="00165A9C"/>
    <w:rsid w:val="00170F8C"/>
    <w:rsid w:val="001A6EB5"/>
    <w:rsid w:val="001B0E9B"/>
    <w:rsid w:val="001C374C"/>
    <w:rsid w:val="001D609D"/>
    <w:rsid w:val="001D6E5A"/>
    <w:rsid w:val="001E0651"/>
    <w:rsid w:val="001E6B7E"/>
    <w:rsid w:val="001F0FF7"/>
    <w:rsid w:val="001F4C8D"/>
    <w:rsid w:val="00207B02"/>
    <w:rsid w:val="002179A3"/>
    <w:rsid w:val="00224266"/>
    <w:rsid w:val="00255E8A"/>
    <w:rsid w:val="00261AB9"/>
    <w:rsid w:val="00261F7E"/>
    <w:rsid w:val="00274C86"/>
    <w:rsid w:val="002A0D14"/>
    <w:rsid w:val="002B6A9A"/>
    <w:rsid w:val="002D799A"/>
    <w:rsid w:val="002F6CF9"/>
    <w:rsid w:val="00302DE5"/>
    <w:rsid w:val="003034DB"/>
    <w:rsid w:val="00313626"/>
    <w:rsid w:val="003160AE"/>
    <w:rsid w:val="00316B4B"/>
    <w:rsid w:val="003171A1"/>
    <w:rsid w:val="003535E8"/>
    <w:rsid w:val="003737F3"/>
    <w:rsid w:val="00375AEA"/>
    <w:rsid w:val="0038127F"/>
    <w:rsid w:val="003A5418"/>
    <w:rsid w:val="003D6220"/>
    <w:rsid w:val="00405E77"/>
    <w:rsid w:val="00407E83"/>
    <w:rsid w:val="004152F8"/>
    <w:rsid w:val="004174A7"/>
    <w:rsid w:val="00423802"/>
    <w:rsid w:val="00437A69"/>
    <w:rsid w:val="004452F4"/>
    <w:rsid w:val="004540F4"/>
    <w:rsid w:val="00477EE3"/>
    <w:rsid w:val="0049064A"/>
    <w:rsid w:val="00493E41"/>
    <w:rsid w:val="00497B7F"/>
    <w:rsid w:val="004B49C8"/>
    <w:rsid w:val="004D1781"/>
    <w:rsid w:val="004D5D0F"/>
    <w:rsid w:val="004D5FBF"/>
    <w:rsid w:val="004D6B32"/>
    <w:rsid w:val="004E3CE2"/>
    <w:rsid w:val="004F149C"/>
    <w:rsid w:val="004F33CC"/>
    <w:rsid w:val="004F5FF3"/>
    <w:rsid w:val="0050114F"/>
    <w:rsid w:val="00502F6E"/>
    <w:rsid w:val="00510E97"/>
    <w:rsid w:val="00537B22"/>
    <w:rsid w:val="00582E0F"/>
    <w:rsid w:val="00583885"/>
    <w:rsid w:val="0059081E"/>
    <w:rsid w:val="0059487D"/>
    <w:rsid w:val="005C2F3A"/>
    <w:rsid w:val="005E50C0"/>
    <w:rsid w:val="005E6A9B"/>
    <w:rsid w:val="005F2A7E"/>
    <w:rsid w:val="005F5C75"/>
    <w:rsid w:val="00612F74"/>
    <w:rsid w:val="00623BDB"/>
    <w:rsid w:val="0063334F"/>
    <w:rsid w:val="006406EE"/>
    <w:rsid w:val="006416EB"/>
    <w:rsid w:val="00643041"/>
    <w:rsid w:val="006544C4"/>
    <w:rsid w:val="006600A4"/>
    <w:rsid w:val="00665332"/>
    <w:rsid w:val="00676DB1"/>
    <w:rsid w:val="00690794"/>
    <w:rsid w:val="00692FA8"/>
    <w:rsid w:val="006A76CC"/>
    <w:rsid w:val="006A7A08"/>
    <w:rsid w:val="006B4923"/>
    <w:rsid w:val="006C7740"/>
    <w:rsid w:val="006E50A1"/>
    <w:rsid w:val="00701161"/>
    <w:rsid w:val="007074C0"/>
    <w:rsid w:val="007127BC"/>
    <w:rsid w:val="00716841"/>
    <w:rsid w:val="007204AA"/>
    <w:rsid w:val="00723A1F"/>
    <w:rsid w:val="00731B6E"/>
    <w:rsid w:val="00736DD2"/>
    <w:rsid w:val="00736F6A"/>
    <w:rsid w:val="007513F9"/>
    <w:rsid w:val="00751BFB"/>
    <w:rsid w:val="00757FAC"/>
    <w:rsid w:val="00781C70"/>
    <w:rsid w:val="00784899"/>
    <w:rsid w:val="007B4AA5"/>
    <w:rsid w:val="007C79BC"/>
    <w:rsid w:val="007D188F"/>
    <w:rsid w:val="007D2CB1"/>
    <w:rsid w:val="007D7E7B"/>
    <w:rsid w:val="007E7349"/>
    <w:rsid w:val="007F3080"/>
    <w:rsid w:val="007F6D1E"/>
    <w:rsid w:val="008079EE"/>
    <w:rsid w:val="00815041"/>
    <w:rsid w:val="008207D4"/>
    <w:rsid w:val="008328A4"/>
    <w:rsid w:val="0083529B"/>
    <w:rsid w:val="00841AC0"/>
    <w:rsid w:val="0084257F"/>
    <w:rsid w:val="0085273E"/>
    <w:rsid w:val="00857D68"/>
    <w:rsid w:val="00872711"/>
    <w:rsid w:val="00881920"/>
    <w:rsid w:val="00890FD5"/>
    <w:rsid w:val="008948E4"/>
    <w:rsid w:val="008B7DAC"/>
    <w:rsid w:val="008E0759"/>
    <w:rsid w:val="008E182E"/>
    <w:rsid w:val="008E68AA"/>
    <w:rsid w:val="00902312"/>
    <w:rsid w:val="00915BE0"/>
    <w:rsid w:val="00923EE5"/>
    <w:rsid w:val="00925CCD"/>
    <w:rsid w:val="00931B5E"/>
    <w:rsid w:val="009322B2"/>
    <w:rsid w:val="00932F8B"/>
    <w:rsid w:val="00940DC1"/>
    <w:rsid w:val="00966176"/>
    <w:rsid w:val="00993F41"/>
    <w:rsid w:val="009A37B4"/>
    <w:rsid w:val="009A567B"/>
    <w:rsid w:val="009C23B6"/>
    <w:rsid w:val="009C3FE0"/>
    <w:rsid w:val="009D24B5"/>
    <w:rsid w:val="009E6EA1"/>
    <w:rsid w:val="00A02469"/>
    <w:rsid w:val="00A15865"/>
    <w:rsid w:val="00A246C9"/>
    <w:rsid w:val="00A30335"/>
    <w:rsid w:val="00A36F34"/>
    <w:rsid w:val="00A43D4C"/>
    <w:rsid w:val="00A5238F"/>
    <w:rsid w:val="00A6010C"/>
    <w:rsid w:val="00AA07F6"/>
    <w:rsid w:val="00AA738A"/>
    <w:rsid w:val="00AC42E0"/>
    <w:rsid w:val="00AD7149"/>
    <w:rsid w:val="00AE009A"/>
    <w:rsid w:val="00AE0460"/>
    <w:rsid w:val="00AF5A02"/>
    <w:rsid w:val="00B01ED2"/>
    <w:rsid w:val="00B0543A"/>
    <w:rsid w:val="00B1269C"/>
    <w:rsid w:val="00B158BD"/>
    <w:rsid w:val="00B22EDF"/>
    <w:rsid w:val="00B36ECA"/>
    <w:rsid w:val="00B45DA2"/>
    <w:rsid w:val="00B66A9D"/>
    <w:rsid w:val="00B7756A"/>
    <w:rsid w:val="00B83790"/>
    <w:rsid w:val="00B84D87"/>
    <w:rsid w:val="00BC618A"/>
    <w:rsid w:val="00BD6745"/>
    <w:rsid w:val="00C20044"/>
    <w:rsid w:val="00C24080"/>
    <w:rsid w:val="00C40DAB"/>
    <w:rsid w:val="00C464D5"/>
    <w:rsid w:val="00C612DC"/>
    <w:rsid w:val="00C67D88"/>
    <w:rsid w:val="00C85D73"/>
    <w:rsid w:val="00C914B0"/>
    <w:rsid w:val="00CA0AA4"/>
    <w:rsid w:val="00CB1182"/>
    <w:rsid w:val="00CB1BD7"/>
    <w:rsid w:val="00CC1FF4"/>
    <w:rsid w:val="00CC239B"/>
    <w:rsid w:val="00CD3482"/>
    <w:rsid w:val="00CE4185"/>
    <w:rsid w:val="00CE62D8"/>
    <w:rsid w:val="00CF3C4B"/>
    <w:rsid w:val="00CF45EF"/>
    <w:rsid w:val="00CF4E96"/>
    <w:rsid w:val="00D019E7"/>
    <w:rsid w:val="00D20EAE"/>
    <w:rsid w:val="00D643C5"/>
    <w:rsid w:val="00DB669C"/>
    <w:rsid w:val="00DB7743"/>
    <w:rsid w:val="00DB7C8D"/>
    <w:rsid w:val="00E03560"/>
    <w:rsid w:val="00E03738"/>
    <w:rsid w:val="00E0609A"/>
    <w:rsid w:val="00E15BC4"/>
    <w:rsid w:val="00E20430"/>
    <w:rsid w:val="00E30B34"/>
    <w:rsid w:val="00E43EB4"/>
    <w:rsid w:val="00E512C1"/>
    <w:rsid w:val="00E520F0"/>
    <w:rsid w:val="00E52660"/>
    <w:rsid w:val="00E61A63"/>
    <w:rsid w:val="00E709EF"/>
    <w:rsid w:val="00E717FD"/>
    <w:rsid w:val="00E80CBC"/>
    <w:rsid w:val="00E82812"/>
    <w:rsid w:val="00E90A3B"/>
    <w:rsid w:val="00EA3537"/>
    <w:rsid w:val="00EA7034"/>
    <w:rsid w:val="00EC3C2F"/>
    <w:rsid w:val="00ED16E5"/>
    <w:rsid w:val="00ED48DA"/>
    <w:rsid w:val="00EE50D3"/>
    <w:rsid w:val="00F2571D"/>
    <w:rsid w:val="00F54E5C"/>
    <w:rsid w:val="00F73FDE"/>
    <w:rsid w:val="00F768AC"/>
    <w:rsid w:val="00F96C58"/>
    <w:rsid w:val="00FC6459"/>
    <w:rsid w:val="00FC6E30"/>
    <w:rsid w:val="00FE16D8"/>
    <w:rsid w:val="00FF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5332"/>
    <w:rPr>
      <w:color w:val="0000FF" w:themeColor="hyperlink"/>
      <w:u w:val="single"/>
    </w:rPr>
  </w:style>
  <w:style w:type="paragraph" w:styleId="a5">
    <w:name w:val="footer"/>
    <w:basedOn w:val="a"/>
    <w:link w:val="a6"/>
    <w:rsid w:val="0059081E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59081E"/>
    <w:rPr>
      <w:rFonts w:ascii="Futuris" w:eastAsia="Times New Roman" w:hAnsi="Futuris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5908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BF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0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erm_workshop_of_future" TargetMode="External"/><Relationship Id="rId3" Type="http://schemas.openxmlformats.org/officeDocument/2006/relationships/styles" Target="styles.xml"/><Relationship Id="rId7" Type="http://schemas.openxmlformats.org/officeDocument/2006/relationships/hyperlink" Target="mailto:perm.workshop.of.futu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m.workshop.of.futur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6F54-5C25-437E-A2FB-92795F40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Черепанова</dc:creator>
  <cp:lastModifiedBy>Кирилл</cp:lastModifiedBy>
  <cp:revision>2</cp:revision>
  <cp:lastPrinted>2024-01-18T05:03:00Z</cp:lastPrinted>
  <dcterms:created xsi:type="dcterms:W3CDTF">2024-02-09T09:56:00Z</dcterms:created>
  <dcterms:modified xsi:type="dcterms:W3CDTF">2024-02-09T09:56:00Z</dcterms:modified>
</cp:coreProperties>
</file>