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C7" w:rsidRDefault="001A55C7" w:rsidP="001A55C7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Общее положение конкурса</w:t>
      </w:r>
    </w:p>
    <w:p w:rsidR="001A55C7" w:rsidRDefault="001A55C7" w:rsidP="001A55C7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IT-шник 2k24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A55C7" w:rsidRDefault="001A55C7" w:rsidP="001A55C7">
      <w:pPr>
        <w:pStyle w:val="normal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5C7" w:rsidRDefault="001A55C7" w:rsidP="001A55C7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Общее</w:t>
      </w:r>
    </w:p>
    <w:p w:rsidR="001A55C7" w:rsidRDefault="001A55C7" w:rsidP="001A55C7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 «IT-шник 2k24» (далее - конкурс) проводится для учащихся от 14 до 24 лет, проживающих на территории Пермского края, имеющих достижения в сфере информационных технологий (далее - ИТ).</w:t>
      </w:r>
    </w:p>
    <w:p w:rsidR="001A55C7" w:rsidRDefault="001A55C7" w:rsidP="001A55C7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5C7" w:rsidRDefault="001A55C7" w:rsidP="001A55C7">
      <w:pPr>
        <w:pStyle w:val="normal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Конкурс проходит в 2 этапа:</w:t>
      </w:r>
    </w:p>
    <w:p w:rsidR="001A55C7" w:rsidRDefault="001A55C7" w:rsidP="001A55C7">
      <w:pPr>
        <w:pStyle w:val="normal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1 - заочный этап;</w:t>
      </w:r>
    </w:p>
    <w:p w:rsidR="001A55C7" w:rsidRDefault="001A55C7" w:rsidP="001A55C7">
      <w:pPr>
        <w:pStyle w:val="normal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2 - очный этап.</w:t>
      </w:r>
    </w:p>
    <w:p w:rsidR="001A55C7" w:rsidRDefault="001A55C7" w:rsidP="001A55C7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конкурса учащиеся оформляют портфолио и при условии набора наибольшего количества баллов проходят во второй (очный) этап. По результатам второго этапа выявляются победители среди участников. </w:t>
      </w:r>
    </w:p>
    <w:p w:rsidR="001A55C7" w:rsidRDefault="001A55C7" w:rsidP="001A55C7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5C7" w:rsidRDefault="001A55C7" w:rsidP="001A55C7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конкурса</w:t>
      </w:r>
    </w:p>
    <w:p w:rsidR="001A55C7" w:rsidRDefault="001A55C7" w:rsidP="001A55C7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выявление лидеров среди молодежи города, повышение профессионализма в ИТ - сфере, стимулирование развития инноваций и технологического прогресса, а также создание платформы для обмена опытом и знаниями между учащимися школьных, средних и высших учебных заведений, выявление и поощрение талантливых и одаренных учеников и студентов. </w:t>
      </w:r>
    </w:p>
    <w:p w:rsidR="001A55C7" w:rsidRDefault="001A55C7" w:rsidP="001A55C7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5C7" w:rsidRDefault="001A55C7" w:rsidP="001A55C7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конкурса</w:t>
      </w:r>
    </w:p>
    <w:p w:rsidR="001A55C7" w:rsidRDefault="001A55C7" w:rsidP="001A55C7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Поиск и выявление талантливых, успешных и молодых ребят, которые достигли значительных результатов в области информационных технологий;</w:t>
      </w:r>
    </w:p>
    <w:p w:rsidR="001A55C7" w:rsidRDefault="001A55C7" w:rsidP="001A55C7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Поддержка и поощрение профессионального развития молодежи Пермского края в области ИТ;</w:t>
      </w:r>
    </w:p>
    <w:p w:rsidR="001A55C7" w:rsidRDefault="001A55C7" w:rsidP="001A55C7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Популяризация лучших практик и инноваций в ИТ ;</w:t>
      </w:r>
    </w:p>
    <w:p w:rsidR="001A55C7" w:rsidRDefault="001A55C7" w:rsidP="001A55C7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Создание сообщества профессионалов, способствующего обмену опытом и знаниями;</w:t>
      </w:r>
    </w:p>
    <w:p w:rsidR="001A55C7" w:rsidRDefault="001A55C7" w:rsidP="001A55C7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Продвижение и развитие отрасли информационных технологий через признание и поощрение лучших представителей среди молодежи города;</w:t>
      </w:r>
    </w:p>
    <w:p w:rsidR="001A55C7" w:rsidRDefault="001A55C7" w:rsidP="001A55C7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Повышение общественного интереса к ИТ и привлечение новых талантов в индустрию;</w:t>
      </w:r>
    </w:p>
    <w:p w:rsidR="001A55C7" w:rsidRDefault="001A55C7" w:rsidP="001A55C7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Содействие в создании благоприятной среды для развития инноваций и технологического прогресса.</w:t>
      </w:r>
    </w:p>
    <w:p w:rsidR="001A55C7" w:rsidRDefault="001A55C7" w:rsidP="001A55C7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5C7" w:rsidRDefault="001A55C7" w:rsidP="001A55C7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Участники конкурса</w:t>
      </w:r>
    </w:p>
    <w:p w:rsidR="001A55C7" w:rsidRDefault="001A55C7" w:rsidP="001A55C7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7-11 классов школы по возрастным группам: 7-9 , 10-11 классы</w:t>
      </w:r>
    </w:p>
    <w:p w:rsidR="001A55C7" w:rsidRDefault="001A55C7" w:rsidP="001A55C7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Учащиеся средних учебных заведений СПО: 1-4 курс </w:t>
      </w:r>
    </w:p>
    <w:p w:rsidR="001A55C7" w:rsidRDefault="001A55C7" w:rsidP="001A55C7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высших учебных заведений ВУЗ: 1-5 курс</w:t>
      </w:r>
    </w:p>
    <w:p w:rsidR="001A55C7" w:rsidRDefault="001A55C7" w:rsidP="001A55C7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5C7" w:rsidRDefault="001A55C7" w:rsidP="001A55C7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Условия участия в конкурсе</w:t>
      </w:r>
    </w:p>
    <w:p w:rsidR="001A55C7" w:rsidRDefault="001A55C7" w:rsidP="001A55C7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ЭТАП (заочный):</w:t>
      </w:r>
    </w:p>
    <w:p w:rsidR="001A55C7" w:rsidRDefault="001A55C7" w:rsidP="001A55C7">
      <w:pPr>
        <w:pStyle w:val="normal1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конкурсе возможно, как путем самозаявления, так и выдвижение педагогом (предметники, классные руководители)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(Приложение 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A55C7" w:rsidRDefault="001A55C7" w:rsidP="001A55C7">
      <w:pPr>
        <w:pStyle w:val="normal1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Записать видеовизитику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Почему именно 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«IT-шник 2k24» </w:t>
      </w:r>
      <w:r>
        <w:rPr>
          <w:rFonts w:ascii="Times New Roman" w:eastAsia="Times New Roman" w:hAnsi="Times New Roman" w:cs="Times New Roman"/>
          <w:sz w:val="24"/>
          <w:szCs w:val="24"/>
        </w:rPr>
        <w:t>до 3-х минут (по желанию);</w:t>
      </w:r>
    </w:p>
    <w:p w:rsidR="001A55C7" w:rsidRDefault="001A55C7" w:rsidP="001A55C7">
      <w:pPr>
        <w:pStyle w:val="normal1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каждого участника составляется Портфолио (его составляет то лицо, которое выдвигает участника) оно оформляется грамотно, эстетично, конкретно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 разделам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5C7" w:rsidRDefault="001A55C7" w:rsidP="001A55C7">
      <w:pPr>
        <w:pStyle w:val="normal1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раздел оформляется по следующей форме:</w:t>
      </w:r>
    </w:p>
    <w:p w:rsidR="001A55C7" w:rsidRDefault="001A55C7" w:rsidP="001A55C7">
      <w:pPr>
        <w:pStyle w:val="normal1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«Знакомьтесь, это я»: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титульный лист, резюмирующий Вас (в свободной форме). </w:t>
      </w:r>
    </w:p>
    <w:p w:rsidR="001A55C7" w:rsidRDefault="001A55C7" w:rsidP="001A55C7">
      <w:pPr>
        <w:pStyle w:val="normal1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«Моя деятельность» </w:t>
      </w:r>
      <w:r>
        <w:rPr>
          <w:rFonts w:ascii="Times New Roman" w:eastAsia="Times New Roman" w:hAnsi="Times New Roman" w:cs="Times New Roman"/>
          <w:sz w:val="24"/>
          <w:szCs w:val="24"/>
        </w:rPr>
        <w:t>(учеба, роль в жизни класса/группы, социальная активность).</w:t>
      </w:r>
    </w:p>
    <w:p w:rsidR="001A55C7" w:rsidRDefault="001A55C7" w:rsidP="001A55C7">
      <w:pPr>
        <w:pStyle w:val="normal1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«Мои достижения»: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названия конкурсов в ИТ сфере, в которых принимал участие, уровень, результат,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период: от одного до трех лет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55C7" w:rsidRDefault="001A55C7" w:rsidP="001A55C7">
      <w:pPr>
        <w:pStyle w:val="normal1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портфолио должны быть приложены: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копии дипломов,сертификатов участников, благодарственных писем. </w:t>
      </w:r>
    </w:p>
    <w:p w:rsidR="001A55C7" w:rsidRDefault="001A55C7" w:rsidP="001A55C7">
      <w:pPr>
        <w:pStyle w:val="normal1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5C7" w:rsidRDefault="001A55C7" w:rsidP="001A55C7">
      <w:pPr>
        <w:pStyle w:val="normal1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Портфолио является первым отборочным туром конкурса. Данный этап является заочным. Портфолио оценивается по шкале по следующим критериям: </w:t>
      </w:r>
    </w:p>
    <w:p w:rsidR="001A55C7" w:rsidRDefault="001A55C7" w:rsidP="001A55C7">
      <w:pPr>
        <w:pStyle w:val="normal1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➢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Полнота представленного материала в соответствии с разделами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- 5 баллов;</w:t>
      </w:r>
    </w:p>
    <w:p w:rsidR="001A55C7" w:rsidRDefault="001A55C7" w:rsidP="001A55C7">
      <w:pPr>
        <w:pStyle w:val="normal1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➢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Активная жизненная позиция участника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5C7" w:rsidRDefault="001A55C7" w:rsidP="001A55C7">
      <w:pPr>
        <w:pStyle w:val="normal1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➢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Личные достижения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баллов;</w:t>
      </w:r>
    </w:p>
    <w:p w:rsidR="001A55C7" w:rsidRDefault="001A55C7" w:rsidP="001A55C7">
      <w:pPr>
        <w:pStyle w:val="normal1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➢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Эстетичность и грамотность представленной работы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баллов;</w:t>
      </w:r>
    </w:p>
    <w:p w:rsidR="001A55C7" w:rsidRDefault="001A55C7" w:rsidP="001A55C7">
      <w:pPr>
        <w:pStyle w:val="normal1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 предоставленную видеовизитку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5 баллов;</w:t>
      </w:r>
    </w:p>
    <w:p w:rsidR="001A55C7" w:rsidRDefault="001A55C7" w:rsidP="001A55C7">
      <w:pPr>
        <w:pStyle w:val="normal1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ИТОГО: 35 баллов.</w:t>
      </w:r>
    </w:p>
    <w:p w:rsidR="001A55C7" w:rsidRDefault="001A55C7" w:rsidP="001A55C7">
      <w:pPr>
        <w:pStyle w:val="normal1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5C7" w:rsidRDefault="001A55C7" w:rsidP="001A55C7">
      <w:pPr>
        <w:pStyle w:val="normal1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ЭТАП (очный):</w:t>
      </w:r>
    </w:p>
    <w:p w:rsidR="001A55C7" w:rsidRDefault="001A55C7" w:rsidP="001A55C7">
      <w:pPr>
        <w:pStyle w:val="normal1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очному этапу допускаются участники, набравшие от 25 баллов за первый этап.</w:t>
      </w:r>
    </w:p>
    <w:p w:rsidR="001A55C7" w:rsidRDefault="001A55C7" w:rsidP="001A55C7">
      <w:pPr>
        <w:pStyle w:val="normal1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Очное участие включает в себя:</w:t>
      </w:r>
    </w:p>
    <w:p w:rsidR="001A55C7" w:rsidRDefault="001A55C7" w:rsidP="001A55C7">
      <w:pPr>
        <w:pStyle w:val="normal1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Творческую самопрезентацию по теме «Я и IT»</w:t>
      </w:r>
    </w:p>
    <w:p w:rsidR="001A55C7" w:rsidRDefault="001A55C7" w:rsidP="001A55C7">
      <w:pPr>
        <w:pStyle w:val="normal1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время выступления допускается театрализованное представление (с участием группы не более 4-х человек), использование мультимедийной презентации. Продолжительность творческой презентации - не более 3 минут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 баллов.</w:t>
      </w:r>
    </w:p>
    <w:p w:rsidR="001A55C7" w:rsidRDefault="001A55C7" w:rsidP="001A55C7">
      <w:pPr>
        <w:pStyle w:val="normal1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Интеллектуальную разминку</w:t>
      </w:r>
    </w:p>
    <w:p w:rsidR="001A55C7" w:rsidRDefault="001A55C7" w:rsidP="001A55C7">
      <w:pPr>
        <w:pStyle w:val="normal1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в ходе конкурсного мероприятия должен ответить на несколько вопросов направленные на ИТ деятельность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 баллов. </w:t>
      </w:r>
    </w:p>
    <w:p w:rsidR="001A55C7" w:rsidRDefault="001A55C7" w:rsidP="001A55C7">
      <w:pPr>
        <w:pStyle w:val="normal1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Конкурс-импровизация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выполнение задания на заданную жюри тему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 баллов</w:t>
      </w:r>
      <w:r>
        <w:rPr>
          <w:rFonts w:ascii="Times New Roman" w:eastAsia="Times New Roman" w:hAnsi="Times New Roman" w:cs="Times New Roman"/>
          <w:sz w:val="24"/>
          <w:szCs w:val="24"/>
        </w:rPr>
        <w:t>. (Кейс от Министерства информационного развития и связи Пермского края или ИТ-компании).</w:t>
      </w:r>
    </w:p>
    <w:p w:rsidR="001A55C7" w:rsidRDefault="001A55C7" w:rsidP="001A55C7">
      <w:pPr>
        <w:pStyle w:val="normal1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55C7" w:rsidRDefault="001A55C7" w:rsidP="001A55C7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Победителем конкурса становится</w:t>
      </w:r>
    </w:p>
    <w:p w:rsidR="001A55C7" w:rsidRDefault="001A55C7" w:rsidP="001A55C7">
      <w:pPr>
        <w:pStyle w:val="normal1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Ученики и студенты по 4 категориям набравшие наибольшее количество баллов за два этапа:</w:t>
      </w:r>
    </w:p>
    <w:p w:rsidR="001A55C7" w:rsidRDefault="001A55C7" w:rsidP="001A55C7">
      <w:pPr>
        <w:pStyle w:val="normal1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категории «Школьники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: 7-9 , 10-11 классы;</w:t>
      </w:r>
    </w:p>
    <w:p w:rsidR="001A55C7" w:rsidRDefault="001A55C7" w:rsidP="001A55C7">
      <w:pPr>
        <w:pStyle w:val="normal1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категория  «СПО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: 1-4 курс;</w:t>
      </w:r>
    </w:p>
    <w:p w:rsidR="001A55C7" w:rsidRDefault="001A55C7" w:rsidP="001A55C7">
      <w:pPr>
        <w:pStyle w:val="normal1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 категория «ВУЗ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1-5 курс. </w:t>
      </w:r>
    </w:p>
    <w:p w:rsidR="001A55C7" w:rsidRDefault="001A55C7" w:rsidP="001A55C7">
      <w:pPr>
        <w:pStyle w:val="normal1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Судьями конкурса являются представители Министерства информационного развития и связи Пермского края , ИТ-Компании. </w:t>
      </w:r>
    </w:p>
    <w:p w:rsidR="001A55C7" w:rsidRDefault="001A55C7" w:rsidP="001A55C7">
      <w:pPr>
        <w:pStyle w:val="normal1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Награждение в соответствии с решением жюри на очном финальном этапе вручаются подарки, сертификаты участника конкурса, а также дипломы победителей и призов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IT-шник 2k4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  <w:vertAlign w:val="subscript"/>
        </w:rPr>
      </w:pPr>
    </w:p>
    <w:p w:rsidR="001A55C7" w:rsidRDefault="001A55C7" w:rsidP="001A55C7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комитет конкурса</w:t>
      </w:r>
    </w:p>
    <w:p w:rsidR="001A55C7" w:rsidRDefault="001A55C7" w:rsidP="001A55C7">
      <w:pPr>
        <w:pStyle w:val="normal1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Организаторами мероприятия являются Министертсво информационного развития и связи Пермского края, Государтсвенное бюджетное учреждение Пермского края «Центр информационного развития Пермского края», Сетевой ИТ-Университет при поддержке региональных ИТ компаний.</w:t>
      </w:r>
    </w:p>
    <w:p w:rsidR="001A55C7" w:rsidRDefault="001A55C7" w:rsidP="001A55C7">
      <w:pPr>
        <w:pStyle w:val="normal1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Анонс мероприятия, итоговые протоколы отбора и другие организационные моменты будут публиковаться на официальных источниках Сетевого ИТ-Университета:</w:t>
      </w:r>
    </w:p>
    <w:p w:rsidR="001A55C7" w:rsidRDefault="001A55C7" w:rsidP="001A55C7">
      <w:pPr>
        <w:pStyle w:val="normal1"/>
        <w:ind w:left="720"/>
        <w:jc w:val="both"/>
        <w:rPr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Группа Вконтакте: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>
        <w:r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https://vk.com/itedunetwork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Телеграм канала: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@itedunetwork </w:t>
      </w:r>
    </w:p>
    <w:p w:rsidR="001A55C7" w:rsidRDefault="001A55C7" w:rsidP="001A55C7">
      <w:pPr>
        <w:pStyle w:val="normal1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также, дополнительными рассылками по тем контактам, которые участники указывали при заполнении заявление на участие в конкурсе.</w:t>
      </w:r>
    </w:p>
    <w:p w:rsidR="001A55C7" w:rsidRDefault="001A55C7" w:rsidP="001A55C7">
      <w:pPr>
        <w:pStyle w:val="normal1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файлы об участнике (Заявление, портфолио) направляются на адрес электронной почты: </w:t>
      </w:r>
      <w:hyperlink r:id="rId10">
        <w:r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veassanova@it.permkrai.ru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с пометкой «Документы на участие в конкурсе «IT-шник 2k24»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до 29 ноября 2024 года 12:00 местного времени.</w:t>
      </w:r>
    </w:p>
    <w:p w:rsidR="001A55C7" w:rsidRDefault="001A55C7" w:rsidP="001A55C7">
      <w:pPr>
        <w:numPr>
          <w:ilvl w:val="0"/>
          <w:numId w:val="9"/>
        </w:num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Ответственное лицо за взаимодействие по организационным вопросам – Ассанова Влада Евгеньевна, главный аналитик отдела развития и продвижения цифровых компетенций ГБУ ПК «ЦИР ПК», тел.: +7 (342) 258-43-75 (до. 422).</w:t>
      </w: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  <w:vertAlign w:val="subscript"/>
        </w:rPr>
      </w:pP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  <w:vertAlign w:val="subscript"/>
        </w:rPr>
      </w:pP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  <w:vertAlign w:val="subscript"/>
        </w:rPr>
      </w:pP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  <w:vertAlign w:val="subscript"/>
        </w:rPr>
      </w:pP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  <w:vertAlign w:val="subscript"/>
        </w:rPr>
      </w:pP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  <w:vertAlign w:val="subscript"/>
        </w:rPr>
      </w:pP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  <w:vertAlign w:val="subscript"/>
        </w:rPr>
      </w:pP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  <w:vertAlign w:val="subscript"/>
        </w:rPr>
      </w:pP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  <w:vertAlign w:val="subscript"/>
        </w:rPr>
      </w:pP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  <w:vertAlign w:val="subscript"/>
        </w:rPr>
      </w:pP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  <w:vertAlign w:val="subscript"/>
        </w:rPr>
      </w:pP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  <w:vertAlign w:val="subscript"/>
        </w:rPr>
      </w:pP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  <w:vertAlign w:val="subscript"/>
        </w:rPr>
      </w:pP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  <w:vertAlign w:val="subscript"/>
        </w:rPr>
      </w:pP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  <w:vertAlign w:val="subscript"/>
        </w:rPr>
      </w:pP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  <w:vertAlign w:val="subscript"/>
        </w:rPr>
      </w:pP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  <w:vertAlign w:val="subscript"/>
        </w:rPr>
      </w:pP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  <w:vertAlign w:val="subscript"/>
        </w:rPr>
      </w:pP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  <w:vertAlign w:val="subscript"/>
        </w:rPr>
      </w:pP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  <w:vertAlign w:val="subscript"/>
        </w:rPr>
      </w:pP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  <w:vertAlign w:val="subscript"/>
        </w:rPr>
      </w:pPr>
    </w:p>
    <w:p w:rsidR="001A55C7" w:rsidRDefault="001A55C7" w:rsidP="001A55C7">
      <w:pPr>
        <w:pStyle w:val="Default1"/>
        <w:ind w:left="6237"/>
        <w:jc w:val="right"/>
        <w:rPr>
          <w:sz w:val="20"/>
        </w:rPr>
      </w:pPr>
      <w:r>
        <w:rPr>
          <w:sz w:val="20"/>
        </w:rPr>
        <w:lastRenderedPageBreak/>
        <w:t>Приложение 1</w:t>
      </w:r>
    </w:p>
    <w:p w:rsidR="001A55C7" w:rsidRDefault="001A55C7" w:rsidP="001A55C7">
      <w:pPr>
        <w:widowControl w:val="0"/>
        <w:ind w:left="6237"/>
        <w:jc w:val="right"/>
        <w:rPr>
          <w:sz w:val="20"/>
        </w:rPr>
      </w:pPr>
      <w:r>
        <w:rPr>
          <w:sz w:val="20"/>
        </w:rPr>
        <w:t xml:space="preserve">к положению о конкурсе </w:t>
      </w:r>
    </w:p>
    <w:p w:rsidR="001A55C7" w:rsidRDefault="001A55C7" w:rsidP="001A55C7">
      <w:pPr>
        <w:widowControl w:val="0"/>
        <w:ind w:left="6237"/>
        <w:jc w:val="right"/>
        <w:rPr>
          <w:sz w:val="20"/>
        </w:rPr>
      </w:pPr>
      <w:r>
        <w:rPr>
          <w:sz w:val="20"/>
        </w:rPr>
        <w:t>«IT-шник 2k24»</w:t>
      </w:r>
    </w:p>
    <w:p w:rsidR="001A55C7" w:rsidRDefault="001A55C7" w:rsidP="001A55C7">
      <w:pPr>
        <w:pStyle w:val="Default1"/>
        <w:jc w:val="right"/>
      </w:pPr>
    </w:p>
    <w:p w:rsidR="001A55C7" w:rsidRDefault="001A55C7" w:rsidP="001A55C7">
      <w:pPr>
        <w:pStyle w:val="Default1"/>
        <w:jc w:val="right"/>
      </w:pPr>
    </w:p>
    <w:p w:rsidR="001A55C7" w:rsidRDefault="001A55C7" w:rsidP="001A55C7">
      <w:pPr>
        <w:pStyle w:val="Default1"/>
        <w:jc w:val="right"/>
      </w:pPr>
    </w:p>
    <w:p w:rsidR="001A55C7" w:rsidRDefault="001A55C7" w:rsidP="001A55C7">
      <w:pPr>
        <w:jc w:val="center"/>
        <w:rPr>
          <w:sz w:val="24"/>
        </w:rPr>
      </w:pPr>
      <w:r>
        <w:rPr>
          <w:b/>
          <w:color w:val="000000"/>
          <w:sz w:val="24"/>
        </w:rPr>
        <w:t>ЗАЯВКА</w:t>
      </w:r>
    </w:p>
    <w:p w:rsidR="001A55C7" w:rsidRDefault="001A55C7" w:rsidP="001A55C7">
      <w:pPr>
        <w:tabs>
          <w:tab w:val="left" w:pos="7332"/>
        </w:tabs>
        <w:jc w:val="center"/>
        <w:rPr>
          <w:sz w:val="24"/>
        </w:rPr>
      </w:pPr>
      <w:r>
        <w:rPr>
          <w:b/>
          <w:color w:val="000000"/>
          <w:sz w:val="24"/>
        </w:rPr>
        <w:t xml:space="preserve">НА КОНКУРС </w:t>
      </w:r>
      <w:r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8"/>
        </w:rPr>
        <w:t>IT-шник 2k24</w:t>
      </w:r>
      <w:r>
        <w:rPr>
          <w:b/>
          <w:color w:val="000000"/>
          <w:sz w:val="24"/>
          <w:szCs w:val="24"/>
        </w:rPr>
        <w:t>»</w:t>
      </w:r>
    </w:p>
    <w:p w:rsidR="001A55C7" w:rsidRDefault="001A55C7" w:rsidP="001A55C7">
      <w:pPr>
        <w:tabs>
          <w:tab w:val="left" w:pos="7332"/>
        </w:tabs>
        <w:jc w:val="center"/>
        <w:rPr>
          <w:highlight w:val="yellow"/>
        </w:rPr>
      </w:pPr>
      <w:r>
        <w:rPr>
          <w:highlight w:val="yellow"/>
        </w:rPr>
        <w:t>___________________________________________________________________________</w:t>
      </w:r>
    </w:p>
    <w:p w:rsidR="001A55C7" w:rsidRDefault="001A55C7" w:rsidP="001A55C7">
      <w:pPr>
        <w:tabs>
          <w:tab w:val="left" w:pos="7332"/>
        </w:tabs>
        <w:jc w:val="center"/>
        <w:rPr>
          <w:highlight w:val="yellow"/>
        </w:rPr>
      </w:pPr>
      <w:r>
        <w:rPr>
          <w:i/>
          <w:iCs/>
          <w:sz w:val="20"/>
          <w:highlight w:val="yellow"/>
        </w:rPr>
        <w:t>наименование организации, выдвигающая кондидата</w:t>
      </w:r>
      <w:r>
        <w:rPr>
          <w:highlight w:val="yellow"/>
        </w:rPr>
        <w:br/>
      </w:r>
      <w:r>
        <w:t xml:space="preserve">          </w:t>
      </w:r>
      <w:r>
        <w:rPr>
          <w:sz w:val="20"/>
        </w:rPr>
        <w:t xml:space="preserve"> </w:t>
      </w:r>
      <w:r>
        <w:rPr>
          <w:sz w:val="20"/>
          <w:highlight w:val="yellow"/>
        </w:rPr>
        <w:t xml:space="preserve"> (заполнить строку при налачии не самовыдвижения)</w:t>
      </w:r>
    </w:p>
    <w:p w:rsidR="001A55C7" w:rsidRDefault="001A55C7" w:rsidP="001A55C7">
      <w:pPr>
        <w:tabs>
          <w:tab w:val="left" w:pos="7332"/>
        </w:tabs>
        <w:jc w:val="center"/>
        <w:rPr>
          <w:sz w:val="20"/>
          <w:highlight w:val="yellow"/>
        </w:rPr>
      </w:pPr>
    </w:p>
    <w:tbl>
      <w:tblPr>
        <w:tblStyle w:val="TableNormal"/>
        <w:tblW w:w="9120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094"/>
        <w:gridCol w:w="6026"/>
      </w:tblGrid>
      <w:tr w:rsidR="001A55C7" w:rsidTr="00C15275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55C7" w:rsidRDefault="001A55C7" w:rsidP="00C15275">
            <w:pPr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Hlk125021303"/>
            <w:bookmarkEnd w:id="1"/>
            <w:r>
              <w:rPr>
                <w:b/>
                <w:color w:val="000000"/>
                <w:sz w:val="24"/>
                <w:szCs w:val="24"/>
              </w:rPr>
              <w:t>Информация о заявителе</w:t>
            </w:r>
          </w:p>
        </w:tc>
      </w:tr>
      <w:tr w:rsidR="001A55C7" w:rsidTr="00C15275"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55C7" w:rsidRDefault="001A55C7" w:rsidP="00C152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C7" w:rsidRDefault="001A55C7" w:rsidP="00C15275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5C7" w:rsidTr="00C15275"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55C7" w:rsidRDefault="001A55C7" w:rsidP="00C152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C7" w:rsidRDefault="001A55C7" w:rsidP="00C15275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5C7" w:rsidTr="00C15275"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55C7" w:rsidRDefault="001A55C7" w:rsidP="00C152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Адрес проживания</w:t>
            </w:r>
          </w:p>
          <w:p w:rsidR="001A55C7" w:rsidRDefault="001A55C7" w:rsidP="00C152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 прописке)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C7" w:rsidRDefault="001A55C7" w:rsidP="00C15275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5C7" w:rsidTr="00C15275"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55C7" w:rsidRDefault="001A55C7" w:rsidP="00C152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Место учебы</w:t>
            </w:r>
          </w:p>
          <w:p w:rsidR="001A55C7" w:rsidRDefault="001A55C7" w:rsidP="00C152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(наименование образовательной организации, класс/курс)</w:t>
            </w:r>
          </w:p>
          <w:p w:rsidR="001A55C7" w:rsidRDefault="001A55C7" w:rsidP="00C152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УКАЗАТЬ ПОЛНОЕ</w:t>
            </w:r>
          </w:p>
        </w:tc>
        <w:tc>
          <w:tcPr>
            <w:tcW w:w="6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C7" w:rsidRDefault="001A55C7" w:rsidP="00C15275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5C7" w:rsidTr="00C15275">
        <w:trPr>
          <w:trHeight w:val="215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55C7" w:rsidRDefault="001A55C7" w:rsidP="00C152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C7" w:rsidRDefault="001A55C7" w:rsidP="00C15275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5C7" w:rsidTr="00C15275"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55C7" w:rsidRDefault="001A55C7" w:rsidP="00C152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C7" w:rsidRDefault="001A55C7" w:rsidP="00C15275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5C7" w:rsidTr="00C15275"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55C7" w:rsidRDefault="001A55C7" w:rsidP="00C152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Ник в телеграм</w:t>
            </w:r>
          </w:p>
        </w:tc>
        <w:tc>
          <w:tcPr>
            <w:tcW w:w="6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C7" w:rsidRDefault="001A55C7" w:rsidP="00C15275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5C7" w:rsidTr="00C15275"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55C7" w:rsidRDefault="001A55C7" w:rsidP="00C152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Ссылка на видеовизитку</w:t>
            </w:r>
          </w:p>
          <w:p w:rsidR="001A55C7" w:rsidRDefault="001A55C7" w:rsidP="00C152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3-х минут в горизонатльном формате</w:t>
            </w:r>
          </w:p>
        </w:tc>
        <w:tc>
          <w:tcPr>
            <w:tcW w:w="6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C7" w:rsidRDefault="001A55C7" w:rsidP="00C15275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A55C7" w:rsidRDefault="001A55C7" w:rsidP="001A55C7">
      <w:pPr>
        <w:jc w:val="both"/>
        <w:rPr>
          <w:sz w:val="20"/>
        </w:rPr>
      </w:pPr>
    </w:p>
    <w:p w:rsidR="001A55C7" w:rsidRDefault="001A55C7" w:rsidP="001A55C7">
      <w:pPr>
        <w:jc w:val="both"/>
        <w:rPr>
          <w:sz w:val="24"/>
        </w:rPr>
      </w:pPr>
      <w:r>
        <w:rPr>
          <w:color w:val="000000"/>
          <w:sz w:val="24"/>
        </w:rPr>
        <w:t>Достоверность информации (в том числе документов), представленной в составе заявки на участие в конкурсе «IT-шник 2k24», подтверждаю.</w:t>
      </w:r>
    </w:p>
    <w:p w:rsidR="001A55C7" w:rsidRDefault="001A55C7" w:rsidP="001A55C7">
      <w:pPr>
        <w:jc w:val="both"/>
        <w:rPr>
          <w:sz w:val="24"/>
        </w:rPr>
      </w:pPr>
      <w:r>
        <w:rPr>
          <w:color w:val="000000"/>
          <w:sz w:val="24"/>
        </w:rPr>
        <w:t>Настоящим даю согласие на автоматизированную, а также без использования средств автоматизации, обработку моих персональных данных, а именно – совершение действий, предусмотренных п. 3 ч. 1 ст. 3 Федерального закона от 27.07.2006 №152-ФЗ «О персональных данных», содержащихся в настоящей заявке, с целью организации моего участия в конкурсе «IT-шник 2k24».</w:t>
      </w:r>
    </w:p>
    <w:p w:rsidR="001A55C7" w:rsidRDefault="001A55C7" w:rsidP="001A55C7">
      <w:pPr>
        <w:rPr>
          <w:color w:val="000000"/>
          <w:sz w:val="24"/>
        </w:rPr>
      </w:pPr>
    </w:p>
    <w:p w:rsidR="001A55C7" w:rsidRDefault="001A55C7" w:rsidP="001A55C7">
      <w:pPr>
        <w:rPr>
          <w:sz w:val="24"/>
        </w:rPr>
      </w:pPr>
      <w:r>
        <w:rPr>
          <w:color w:val="000000"/>
          <w:sz w:val="24"/>
        </w:rPr>
        <w:t>«_____» ________________г.</w:t>
      </w:r>
    </w:p>
    <w:p w:rsidR="001A55C7" w:rsidRDefault="001A55C7" w:rsidP="001A55C7">
      <w:pPr>
        <w:rPr>
          <w:sz w:val="24"/>
        </w:rPr>
      </w:pPr>
      <w:r>
        <w:rPr>
          <w:color w:val="000000"/>
          <w:sz w:val="24"/>
          <w:vertAlign w:val="superscript"/>
        </w:rPr>
        <w:t>(дата заполнения заявки)</w:t>
      </w:r>
    </w:p>
    <w:p w:rsidR="001A55C7" w:rsidRDefault="001A55C7" w:rsidP="001A55C7">
      <w:pPr>
        <w:rPr>
          <w:color w:val="000000"/>
          <w:sz w:val="24"/>
        </w:rPr>
      </w:pPr>
    </w:p>
    <w:p w:rsidR="001A55C7" w:rsidRDefault="001A55C7" w:rsidP="001A55C7">
      <w:pPr>
        <w:rPr>
          <w:sz w:val="24"/>
        </w:rPr>
      </w:pPr>
      <w:r>
        <w:rPr>
          <w:color w:val="000000"/>
          <w:sz w:val="24"/>
        </w:rPr>
        <w:t xml:space="preserve">Участник конкурса   ______________________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__________________</w:t>
      </w:r>
    </w:p>
    <w:p w:rsidR="001A55C7" w:rsidRDefault="001A55C7" w:rsidP="001A55C7">
      <w:pPr>
        <w:ind w:left="2832" w:firstLine="708"/>
        <w:rPr>
          <w:sz w:val="24"/>
        </w:rPr>
      </w:pPr>
      <w:r>
        <w:rPr>
          <w:color w:val="000000"/>
          <w:sz w:val="24"/>
          <w:vertAlign w:val="superscript"/>
        </w:rPr>
        <w:t xml:space="preserve">подпись </w:t>
      </w:r>
      <w:r>
        <w:rPr>
          <w:color w:val="000000"/>
          <w:sz w:val="24"/>
          <w:vertAlign w:val="superscript"/>
        </w:rPr>
        <w:tab/>
      </w:r>
      <w:r>
        <w:rPr>
          <w:color w:val="000000"/>
          <w:sz w:val="24"/>
          <w:vertAlign w:val="superscript"/>
        </w:rPr>
        <w:tab/>
      </w:r>
      <w:r>
        <w:rPr>
          <w:color w:val="000000"/>
          <w:sz w:val="24"/>
          <w:vertAlign w:val="superscript"/>
        </w:rPr>
        <w:tab/>
      </w:r>
      <w:r>
        <w:rPr>
          <w:color w:val="000000"/>
          <w:sz w:val="24"/>
          <w:vertAlign w:val="superscript"/>
        </w:rPr>
        <w:tab/>
      </w:r>
      <w:r>
        <w:rPr>
          <w:color w:val="000000"/>
          <w:sz w:val="24"/>
          <w:vertAlign w:val="superscript"/>
        </w:rPr>
        <w:tab/>
        <w:t xml:space="preserve">    Фамилия И.О.</w:t>
      </w:r>
    </w:p>
    <w:p w:rsidR="001A55C7" w:rsidRDefault="001A55C7" w:rsidP="001A55C7">
      <w:pPr>
        <w:shd w:val="clear" w:color="auto" w:fill="FFFF00"/>
        <w:rPr>
          <w:sz w:val="24"/>
        </w:rPr>
      </w:pPr>
      <w:r>
        <w:rPr>
          <w:color w:val="000000"/>
          <w:sz w:val="24"/>
        </w:rPr>
        <w:t xml:space="preserve">Руководитель организации*______________________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__________________</w:t>
      </w:r>
    </w:p>
    <w:p w:rsidR="001A55C7" w:rsidRDefault="001A55C7" w:rsidP="001A55C7">
      <w:pPr>
        <w:ind w:left="2832" w:firstLine="708"/>
        <w:rPr>
          <w:sz w:val="24"/>
        </w:rPr>
      </w:pPr>
      <w:r>
        <w:rPr>
          <w:color w:val="000000"/>
          <w:sz w:val="24"/>
          <w:vertAlign w:val="superscript"/>
        </w:rPr>
        <w:t xml:space="preserve">  </w:t>
      </w:r>
      <w:r>
        <w:rPr>
          <w:color w:val="000000"/>
          <w:sz w:val="24"/>
          <w:vertAlign w:val="superscript"/>
        </w:rPr>
        <w:tab/>
        <w:t xml:space="preserve">подпись </w:t>
      </w:r>
      <w:r>
        <w:rPr>
          <w:color w:val="000000"/>
          <w:sz w:val="24"/>
          <w:vertAlign w:val="superscript"/>
        </w:rPr>
        <w:tab/>
      </w:r>
      <w:r>
        <w:rPr>
          <w:color w:val="000000"/>
          <w:sz w:val="24"/>
          <w:vertAlign w:val="superscript"/>
        </w:rPr>
        <w:tab/>
      </w:r>
      <w:r>
        <w:rPr>
          <w:color w:val="000000"/>
          <w:sz w:val="24"/>
          <w:vertAlign w:val="superscript"/>
        </w:rPr>
        <w:tab/>
      </w:r>
      <w:r>
        <w:rPr>
          <w:color w:val="000000"/>
          <w:sz w:val="24"/>
          <w:vertAlign w:val="superscript"/>
        </w:rPr>
        <w:tab/>
      </w:r>
      <w:r>
        <w:rPr>
          <w:color w:val="000000"/>
          <w:sz w:val="24"/>
          <w:vertAlign w:val="superscript"/>
        </w:rPr>
        <w:tab/>
        <w:t xml:space="preserve">    Фамилия И.О.</w:t>
      </w:r>
    </w:p>
    <w:p w:rsidR="001A55C7" w:rsidRDefault="001A55C7" w:rsidP="001A55C7">
      <w:pPr>
        <w:shd w:val="clear" w:color="auto" w:fill="FFFF00"/>
        <w:rPr>
          <w:sz w:val="24"/>
        </w:rPr>
      </w:pPr>
      <w:bookmarkStart w:id="2" w:name="_Hlk125020679"/>
      <w:r>
        <w:rPr>
          <w:sz w:val="24"/>
        </w:rPr>
        <w:t>* в случае подачи заявки от юридического лица</w:t>
      </w:r>
      <w:bookmarkStart w:id="3" w:name="Par607"/>
      <w:bookmarkStart w:id="4" w:name="Par229"/>
      <w:bookmarkEnd w:id="2"/>
      <w:bookmarkEnd w:id="3"/>
      <w:bookmarkEnd w:id="4"/>
      <w:r>
        <w:rPr>
          <w:sz w:val="24"/>
        </w:rPr>
        <w:t>.</w:t>
      </w:r>
    </w:p>
    <w:p w:rsidR="001A55C7" w:rsidRDefault="001A55C7" w:rsidP="001A55C7">
      <w:pPr>
        <w:rPr>
          <w:b/>
          <w:color w:val="000000"/>
        </w:rPr>
      </w:pPr>
    </w:p>
    <w:p w:rsidR="001A55C7" w:rsidRDefault="001A55C7" w:rsidP="001A55C7">
      <w:pPr>
        <w:widowControl w:val="0"/>
      </w:pP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  <w:vertAlign w:val="subscript"/>
        </w:rPr>
      </w:pP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  <w:vertAlign w:val="subscript"/>
        </w:rPr>
      </w:pPr>
    </w:p>
    <w:p w:rsidR="001A55C7" w:rsidRDefault="001A55C7" w:rsidP="001A55C7">
      <w:pPr>
        <w:jc w:val="center"/>
        <w:rPr>
          <w:b/>
          <w:i/>
        </w:rPr>
      </w:pPr>
      <w:r>
        <w:rPr>
          <w:b/>
          <w:i/>
        </w:rPr>
        <w:lastRenderedPageBreak/>
        <w:t xml:space="preserve">Анонс конкурса </w:t>
      </w:r>
      <w:r>
        <w:rPr>
          <w:b/>
          <w:i/>
          <w:color w:val="000000"/>
        </w:rPr>
        <w:t xml:space="preserve"> «IT-шник 2k24»</w:t>
      </w:r>
    </w:p>
    <w:p w:rsidR="001A55C7" w:rsidRDefault="001A55C7" w:rsidP="001A55C7"/>
    <w:p w:rsidR="001A55C7" w:rsidRDefault="001A55C7" w:rsidP="001A55C7">
      <w:pPr>
        <w:rPr>
          <w:b/>
          <w:i/>
        </w:rPr>
      </w:pPr>
      <w:r>
        <w:rPr>
          <w:b/>
          <w:i/>
          <w:color w:val="000000"/>
        </w:rPr>
        <w:t>Объявятся конкурс на выявление лучших школьников и студентов Пермского края от 14 до 24 лет, имеющих достижения в сфере информационных технологиях - «IT-шник 2k24»</w:t>
      </w:r>
    </w:p>
    <w:p w:rsidR="001A55C7" w:rsidRDefault="001A55C7" w:rsidP="001A55C7">
      <w:r>
        <w:rPr>
          <w:color w:val="000000"/>
        </w:rPr>
        <w:br/>
      </w:r>
      <w:r>
        <w:rPr>
          <w:b/>
          <w:i/>
          <w:color w:val="000000"/>
        </w:rPr>
        <w:t>Данный конкурс проходит в два этапа:</w:t>
      </w:r>
    </w:p>
    <w:p w:rsidR="001A55C7" w:rsidRDefault="001A55C7" w:rsidP="001A55C7">
      <w:r>
        <w:rPr>
          <w:color w:val="000000"/>
        </w:rPr>
        <w:t>- заочный этап;</w:t>
      </w:r>
    </w:p>
    <w:p w:rsidR="001A55C7" w:rsidRDefault="001A55C7" w:rsidP="001A55C7">
      <w:r>
        <w:rPr>
          <w:color w:val="000000"/>
        </w:rPr>
        <w:t>- очный этап.</w:t>
      </w:r>
    </w:p>
    <w:p w:rsidR="001A55C7" w:rsidRDefault="001A55C7" w:rsidP="001A55C7"/>
    <w:p w:rsidR="001A55C7" w:rsidRDefault="001A55C7" w:rsidP="001A55C7">
      <w:r>
        <w:rPr>
          <w:color w:val="000000"/>
        </w:rPr>
        <w:t>В рамках конкурса учащиеся в первом этапе оформляют портфолио, прикладывая все свои достижениям в сфере ИТ (победители/призеры/участники олимпиад, хакатонов, соревнований или чемпионатов по информационной безопасности и алгоритмическому программированию).</w:t>
      </w:r>
    </w:p>
    <w:p w:rsidR="001A55C7" w:rsidRDefault="001A55C7" w:rsidP="001A55C7"/>
    <w:p w:rsidR="001A55C7" w:rsidRDefault="001A55C7" w:rsidP="001A55C7">
      <w:pPr>
        <w:rPr>
          <w:b/>
          <w:i/>
        </w:rPr>
      </w:pPr>
      <w:r>
        <w:rPr>
          <w:color w:val="000000"/>
        </w:rPr>
        <w:t xml:space="preserve">При условии набора наибольшего количества баллов в первом этапе, проходят во второй (очный) этап. </w:t>
      </w:r>
      <w:r>
        <w:rPr>
          <w:b/>
          <w:i/>
          <w:color w:val="000000"/>
        </w:rPr>
        <w:t>По результатам второго этапа выявляются победители по 4 категориям:</w:t>
      </w:r>
    </w:p>
    <w:p w:rsidR="001A55C7" w:rsidRDefault="001A55C7" w:rsidP="001A55C7">
      <w:r>
        <w:rPr>
          <w:color w:val="000000"/>
        </w:rPr>
        <w:br/>
        <w:t>•Учащиеся 7-11 классов школы по возрастным группам: 7-9 , 10-11 классы;</w:t>
      </w:r>
      <w:r>
        <w:rPr>
          <w:color w:val="000000"/>
        </w:rPr>
        <w:br/>
        <w:t>•Учащиеся средних учебных заведений СПО: 1-4 курс;</w:t>
      </w:r>
      <w:r>
        <w:rPr>
          <w:color w:val="000000"/>
        </w:rPr>
        <w:br/>
        <w:t>•Учащиеся высших учебных заведений ВУЗ: 1-5 курс.</w:t>
      </w:r>
      <w:r>
        <w:rPr>
          <w:color w:val="000000"/>
        </w:rPr>
        <w:br/>
      </w:r>
      <w:r>
        <w:rPr>
          <w:color w:val="000000"/>
        </w:rPr>
        <w:br/>
        <w:t>Заявки на конкурс оформляется по форме закрепленной ниже, и направляются на адрес электронной почты в организационный комитет: </w:t>
      </w:r>
      <w:hyperlink r:id="rId11" w:history="1">
        <w:r>
          <w:rPr>
            <w:color w:val="000000"/>
            <w:u w:val="single" w:color="000000"/>
          </w:rPr>
          <w:t>veassanova@it.permkrai.ru</w:t>
        </w:r>
      </w:hyperlink>
      <w:r>
        <w:rPr>
          <w:color w:val="000000"/>
        </w:rPr>
        <w:t> с пометкой «Документы на участие в конкурсе «IT-шник 2k24»</w:t>
      </w:r>
    </w:p>
    <w:p w:rsidR="001A55C7" w:rsidRDefault="001A55C7" w:rsidP="001A55C7">
      <w:r>
        <w:rPr>
          <w:color w:val="000000"/>
        </w:rPr>
        <w:br/>
      </w:r>
      <w:r>
        <w:rPr>
          <w:b/>
          <w:i/>
          <w:color w:val="000000"/>
        </w:rPr>
        <w:t>Дедлайн:</w:t>
      </w:r>
      <w:r>
        <w:rPr>
          <w:color w:val="000000"/>
        </w:rPr>
        <w:t xml:space="preserve"> до 29 ноября 2024 года 12:00 местного времени;</w:t>
      </w:r>
    </w:p>
    <w:p w:rsidR="001A55C7" w:rsidRDefault="001A55C7" w:rsidP="001A55C7">
      <w:r>
        <w:rPr>
          <w:color w:val="000000"/>
        </w:rPr>
        <w:t>Подробнее о конкурсе, можно ознакомиться в Положении.</w:t>
      </w:r>
    </w:p>
    <w:p w:rsidR="001A55C7" w:rsidRDefault="001A55C7" w:rsidP="001A55C7">
      <w:pPr>
        <w:rPr>
          <w:b/>
          <w:i/>
        </w:rPr>
      </w:pPr>
      <w:r>
        <w:rPr>
          <w:color w:val="000000"/>
        </w:rPr>
        <w:br/>
      </w:r>
      <w:r>
        <w:rPr>
          <w:b/>
          <w:i/>
          <w:color w:val="000000"/>
        </w:rPr>
        <w:t>Не упусти возможность стать лучшим среди лучших. Ждем именно твою заявку!</w:t>
      </w: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  <w:vertAlign w:val="subscript"/>
        </w:rPr>
      </w:pP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  <w:vertAlign w:val="subscript"/>
        </w:rPr>
      </w:pP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  <w:vertAlign w:val="subscript"/>
        </w:rPr>
      </w:pP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  <w:vertAlign w:val="subscript"/>
        </w:rPr>
      </w:pP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  <w:vertAlign w:val="subscript"/>
        </w:rPr>
      </w:pP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  <w:vertAlign w:val="subscript"/>
        </w:rPr>
      </w:pP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  <w:vertAlign w:val="subscript"/>
        </w:rPr>
      </w:pPr>
    </w:p>
    <w:p w:rsidR="001A55C7" w:rsidRDefault="001A55C7" w:rsidP="001A55C7">
      <w:pPr>
        <w:pStyle w:val="normal1"/>
        <w:ind w:left="720"/>
        <w:jc w:val="both"/>
        <w:rPr>
          <w:sz w:val="24"/>
          <w:szCs w:val="24"/>
          <w:vertAlign w:val="subscript"/>
        </w:rPr>
      </w:pPr>
    </w:p>
    <w:p w:rsidR="001A55C7" w:rsidRDefault="001A55C7" w:rsidP="001A55C7">
      <w:pPr>
        <w:pStyle w:val="normal1"/>
        <w:jc w:val="both"/>
        <w:rPr>
          <w:sz w:val="24"/>
          <w:szCs w:val="24"/>
        </w:rPr>
      </w:pPr>
    </w:p>
    <w:p w:rsidR="001A55C7" w:rsidRDefault="001A55C7" w:rsidP="00BA6049">
      <w:pPr>
        <w:pStyle w:val="a5"/>
        <w:spacing w:line="240" w:lineRule="auto"/>
        <w:ind w:firstLine="0"/>
        <w:jc w:val="center"/>
      </w:pPr>
    </w:p>
    <w:sectPr w:rsidR="001A55C7" w:rsidSect="00BA6B70">
      <w:headerReference w:type="even" r:id="rId12"/>
      <w:head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F03" w:rsidRDefault="00E36F03">
      <w:r>
        <w:separator/>
      </w:r>
    </w:p>
  </w:endnote>
  <w:endnote w:type="continuationSeparator" w:id="0">
    <w:p w:rsidR="00E36F03" w:rsidRDefault="00E3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Droid Sans">
    <w:altName w:val="Segoe U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F03" w:rsidRDefault="00E36F03">
      <w:r>
        <w:separator/>
      </w:r>
    </w:p>
  </w:footnote>
  <w:footnote w:type="continuationSeparator" w:id="0">
    <w:p w:rsidR="00E36F03" w:rsidRDefault="00E36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AD3F8C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1225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12253" w:rsidRDefault="00B122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AD3F8C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1225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27DBA">
      <w:rPr>
        <w:rStyle w:val="ad"/>
        <w:noProof/>
      </w:rPr>
      <w:t>2</w:t>
    </w:r>
    <w:r>
      <w:rPr>
        <w:rStyle w:val="ad"/>
      </w:rPr>
      <w:fldChar w:fldCharType="end"/>
    </w:r>
  </w:p>
  <w:p w:rsidR="00B12253" w:rsidRDefault="00B122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798D"/>
    <w:multiLevelType w:val="multilevel"/>
    <w:tmpl w:val="D9D07E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aps w:val="0"/>
        <w:smallCaps w:val="0"/>
        <w:color w:val="000000"/>
        <w:spacing w:val="0"/>
        <w:sz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E016D38"/>
    <w:multiLevelType w:val="multilevel"/>
    <w:tmpl w:val="A2F07D5C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2">
    <w:nsid w:val="0FBD76CC"/>
    <w:multiLevelType w:val="multilevel"/>
    <w:tmpl w:val="00563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E9256A0"/>
    <w:multiLevelType w:val="hybridMultilevel"/>
    <w:tmpl w:val="3F60DB16"/>
    <w:lvl w:ilvl="0" w:tplc="84ECF13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B37EC"/>
    <w:multiLevelType w:val="multilevel"/>
    <w:tmpl w:val="0C7412E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5">
    <w:nsid w:val="3A98109F"/>
    <w:multiLevelType w:val="multilevel"/>
    <w:tmpl w:val="CCE0347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6">
    <w:nsid w:val="3D5D5276"/>
    <w:multiLevelType w:val="multilevel"/>
    <w:tmpl w:val="5CC8DD6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7">
    <w:nsid w:val="457152C6"/>
    <w:multiLevelType w:val="multilevel"/>
    <w:tmpl w:val="9228AE2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8">
    <w:nsid w:val="560C5DDC"/>
    <w:multiLevelType w:val="hybridMultilevel"/>
    <w:tmpl w:val="255A5712"/>
    <w:lvl w:ilvl="0" w:tplc="FDA67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83B30"/>
    <w:multiLevelType w:val="hybridMultilevel"/>
    <w:tmpl w:val="7DF4A152"/>
    <w:lvl w:ilvl="0" w:tplc="6046DEE0">
      <w:start w:val="1"/>
      <w:numFmt w:val="decimal"/>
      <w:lvlText w:val="%1."/>
      <w:lvlJc w:val="left"/>
      <w:pPr>
        <w:ind w:left="11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0">
    <w:nsid w:val="5D1A7BAC"/>
    <w:multiLevelType w:val="multilevel"/>
    <w:tmpl w:val="7D12BB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1">
    <w:nsid w:val="600E47CE"/>
    <w:multiLevelType w:val="multilevel"/>
    <w:tmpl w:val="F6A2350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2">
    <w:nsid w:val="79E76B39"/>
    <w:multiLevelType w:val="hybridMultilevel"/>
    <w:tmpl w:val="E21034CC"/>
    <w:lvl w:ilvl="0" w:tplc="05B0772C">
      <w:start w:val="8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25"/>
    <w:rsid w:val="00002CD6"/>
    <w:rsid w:val="00013BDF"/>
    <w:rsid w:val="00027DBA"/>
    <w:rsid w:val="00031EB5"/>
    <w:rsid w:val="000320E4"/>
    <w:rsid w:val="0007358C"/>
    <w:rsid w:val="000744A0"/>
    <w:rsid w:val="0009395A"/>
    <w:rsid w:val="000961E4"/>
    <w:rsid w:val="000964AC"/>
    <w:rsid w:val="000A1018"/>
    <w:rsid w:val="000A1249"/>
    <w:rsid w:val="000C56E8"/>
    <w:rsid w:val="000F27A8"/>
    <w:rsid w:val="000F603E"/>
    <w:rsid w:val="0012786B"/>
    <w:rsid w:val="00136C19"/>
    <w:rsid w:val="001450B8"/>
    <w:rsid w:val="001617A8"/>
    <w:rsid w:val="00191FB7"/>
    <w:rsid w:val="0019325C"/>
    <w:rsid w:val="001A55C7"/>
    <w:rsid w:val="001D1569"/>
    <w:rsid w:val="001D3FB1"/>
    <w:rsid w:val="00214F52"/>
    <w:rsid w:val="00222751"/>
    <w:rsid w:val="002323F5"/>
    <w:rsid w:val="00233AB5"/>
    <w:rsid w:val="00244FDF"/>
    <w:rsid w:val="00250561"/>
    <w:rsid w:val="00254F34"/>
    <w:rsid w:val="0025567E"/>
    <w:rsid w:val="0026555A"/>
    <w:rsid w:val="00271B94"/>
    <w:rsid w:val="0028108D"/>
    <w:rsid w:val="0028655A"/>
    <w:rsid w:val="00290178"/>
    <w:rsid w:val="00293BA6"/>
    <w:rsid w:val="002A1714"/>
    <w:rsid w:val="002B2B97"/>
    <w:rsid w:val="002C316F"/>
    <w:rsid w:val="002D5380"/>
    <w:rsid w:val="002E0EAA"/>
    <w:rsid w:val="002E496F"/>
    <w:rsid w:val="0031069B"/>
    <w:rsid w:val="00353DEB"/>
    <w:rsid w:val="003574C6"/>
    <w:rsid w:val="003807C0"/>
    <w:rsid w:val="003A2D77"/>
    <w:rsid w:val="003B419E"/>
    <w:rsid w:val="003B4AEE"/>
    <w:rsid w:val="003D032C"/>
    <w:rsid w:val="003D3930"/>
    <w:rsid w:val="003E5046"/>
    <w:rsid w:val="003E7CAA"/>
    <w:rsid w:val="00401A68"/>
    <w:rsid w:val="00413C9A"/>
    <w:rsid w:val="004448E6"/>
    <w:rsid w:val="00445CE8"/>
    <w:rsid w:val="00457388"/>
    <w:rsid w:val="0047346E"/>
    <w:rsid w:val="00482187"/>
    <w:rsid w:val="004C202A"/>
    <w:rsid w:val="004C51F2"/>
    <w:rsid w:val="004E0945"/>
    <w:rsid w:val="004F34AC"/>
    <w:rsid w:val="004F4125"/>
    <w:rsid w:val="004F68BF"/>
    <w:rsid w:val="00525716"/>
    <w:rsid w:val="00534011"/>
    <w:rsid w:val="0053612B"/>
    <w:rsid w:val="005410F2"/>
    <w:rsid w:val="005438E0"/>
    <w:rsid w:val="005505FE"/>
    <w:rsid w:val="00551188"/>
    <w:rsid w:val="00552ADF"/>
    <w:rsid w:val="005A5687"/>
    <w:rsid w:val="005E7AC6"/>
    <w:rsid w:val="00601113"/>
    <w:rsid w:val="00621554"/>
    <w:rsid w:val="006318E9"/>
    <w:rsid w:val="006333E0"/>
    <w:rsid w:val="00634947"/>
    <w:rsid w:val="006637A1"/>
    <w:rsid w:val="00687285"/>
    <w:rsid w:val="00695F25"/>
    <w:rsid w:val="006D443E"/>
    <w:rsid w:val="0072717E"/>
    <w:rsid w:val="00736B92"/>
    <w:rsid w:val="007503DF"/>
    <w:rsid w:val="00761D5E"/>
    <w:rsid w:val="00765E8B"/>
    <w:rsid w:val="00770BD1"/>
    <w:rsid w:val="0078299E"/>
    <w:rsid w:val="00791260"/>
    <w:rsid w:val="007912BB"/>
    <w:rsid w:val="007C2643"/>
    <w:rsid w:val="007E5F58"/>
    <w:rsid w:val="007F62D0"/>
    <w:rsid w:val="008537B4"/>
    <w:rsid w:val="00861BE3"/>
    <w:rsid w:val="00867C81"/>
    <w:rsid w:val="00875736"/>
    <w:rsid w:val="008A300E"/>
    <w:rsid w:val="008C41D1"/>
    <w:rsid w:val="008D202D"/>
    <w:rsid w:val="008E0D07"/>
    <w:rsid w:val="008E1E67"/>
    <w:rsid w:val="00903A44"/>
    <w:rsid w:val="00946A6E"/>
    <w:rsid w:val="009517C7"/>
    <w:rsid w:val="00970FC8"/>
    <w:rsid w:val="00973EE1"/>
    <w:rsid w:val="00977EF2"/>
    <w:rsid w:val="00983927"/>
    <w:rsid w:val="00994D36"/>
    <w:rsid w:val="009C569E"/>
    <w:rsid w:val="009D34A4"/>
    <w:rsid w:val="009E48FD"/>
    <w:rsid w:val="00A02124"/>
    <w:rsid w:val="00A160DB"/>
    <w:rsid w:val="00A177EC"/>
    <w:rsid w:val="00A17B7B"/>
    <w:rsid w:val="00A20CAB"/>
    <w:rsid w:val="00A27C56"/>
    <w:rsid w:val="00A502E1"/>
    <w:rsid w:val="00A63A3C"/>
    <w:rsid w:val="00A63FC2"/>
    <w:rsid w:val="00A7019E"/>
    <w:rsid w:val="00AA27AC"/>
    <w:rsid w:val="00AB2284"/>
    <w:rsid w:val="00AB4548"/>
    <w:rsid w:val="00AB61AD"/>
    <w:rsid w:val="00AC792A"/>
    <w:rsid w:val="00AD3F8C"/>
    <w:rsid w:val="00AD5D99"/>
    <w:rsid w:val="00B12253"/>
    <w:rsid w:val="00B15D32"/>
    <w:rsid w:val="00B16AED"/>
    <w:rsid w:val="00B17F20"/>
    <w:rsid w:val="00B2168B"/>
    <w:rsid w:val="00B255E1"/>
    <w:rsid w:val="00B4528C"/>
    <w:rsid w:val="00B6489E"/>
    <w:rsid w:val="00B71DA1"/>
    <w:rsid w:val="00B91AE8"/>
    <w:rsid w:val="00BA5F84"/>
    <w:rsid w:val="00BA6049"/>
    <w:rsid w:val="00BA6B70"/>
    <w:rsid w:val="00BF49B1"/>
    <w:rsid w:val="00BF77A7"/>
    <w:rsid w:val="00C11CD6"/>
    <w:rsid w:val="00C333B5"/>
    <w:rsid w:val="00C3737B"/>
    <w:rsid w:val="00C42C10"/>
    <w:rsid w:val="00C64887"/>
    <w:rsid w:val="00C65BAD"/>
    <w:rsid w:val="00C67281"/>
    <w:rsid w:val="00C76D98"/>
    <w:rsid w:val="00C81049"/>
    <w:rsid w:val="00C97BDE"/>
    <w:rsid w:val="00CA6B06"/>
    <w:rsid w:val="00CB0CD4"/>
    <w:rsid w:val="00CB1434"/>
    <w:rsid w:val="00D154F2"/>
    <w:rsid w:val="00D22187"/>
    <w:rsid w:val="00D25800"/>
    <w:rsid w:val="00D51DC3"/>
    <w:rsid w:val="00D52837"/>
    <w:rsid w:val="00D6769F"/>
    <w:rsid w:val="00D71142"/>
    <w:rsid w:val="00D712A8"/>
    <w:rsid w:val="00DA24F6"/>
    <w:rsid w:val="00DB3748"/>
    <w:rsid w:val="00DF3899"/>
    <w:rsid w:val="00DF4430"/>
    <w:rsid w:val="00E05371"/>
    <w:rsid w:val="00E20919"/>
    <w:rsid w:val="00E228F4"/>
    <w:rsid w:val="00E246F5"/>
    <w:rsid w:val="00E36F03"/>
    <w:rsid w:val="00E4779F"/>
    <w:rsid w:val="00E54311"/>
    <w:rsid w:val="00E55214"/>
    <w:rsid w:val="00E556A4"/>
    <w:rsid w:val="00E56115"/>
    <w:rsid w:val="00E614D0"/>
    <w:rsid w:val="00E8211E"/>
    <w:rsid w:val="00E90474"/>
    <w:rsid w:val="00E9797A"/>
    <w:rsid w:val="00EB400D"/>
    <w:rsid w:val="00EC14FF"/>
    <w:rsid w:val="00ED181C"/>
    <w:rsid w:val="00F20FE0"/>
    <w:rsid w:val="00F26293"/>
    <w:rsid w:val="00F34240"/>
    <w:rsid w:val="00F357B7"/>
    <w:rsid w:val="00F46037"/>
    <w:rsid w:val="00F630BC"/>
    <w:rsid w:val="00F84EBF"/>
    <w:rsid w:val="00F919B8"/>
    <w:rsid w:val="00FC0FBD"/>
    <w:rsid w:val="00FC189D"/>
    <w:rsid w:val="00FC50FC"/>
    <w:rsid w:val="00FD415B"/>
    <w:rsid w:val="00FE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9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rsid w:val="00DA24F6"/>
    <w:pPr>
      <w:suppressAutoHyphens/>
      <w:spacing w:after="480" w:line="240" w:lineRule="exact"/>
    </w:pPr>
    <w:rPr>
      <w:b/>
    </w:rPr>
  </w:style>
  <w:style w:type="paragraph" w:styleId="a5">
    <w:name w:val="Body Text"/>
    <w:basedOn w:val="a"/>
    <w:link w:val="a6"/>
    <w:rsid w:val="00DA24F6"/>
    <w:pPr>
      <w:spacing w:line="360" w:lineRule="exact"/>
      <w:ind w:firstLine="720"/>
      <w:jc w:val="both"/>
    </w:pPr>
  </w:style>
  <w:style w:type="paragraph" w:customStyle="1" w:styleId="a7">
    <w:name w:val="Исполнитель"/>
    <w:basedOn w:val="a5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8">
    <w:name w:val="footer"/>
    <w:basedOn w:val="a"/>
    <w:rsid w:val="00DA24F6"/>
    <w:pPr>
      <w:suppressAutoHyphens/>
    </w:pPr>
    <w:rPr>
      <w:sz w:val="20"/>
    </w:rPr>
  </w:style>
  <w:style w:type="paragraph" w:styleId="a9">
    <w:name w:val="Signature"/>
    <w:basedOn w:val="a"/>
    <w:next w:val="a5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a">
    <w:name w:val="Приложение"/>
    <w:basedOn w:val="a5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b">
    <w:name w:val="Адресат"/>
    <w:basedOn w:val="a"/>
    <w:rsid w:val="00DA24F6"/>
    <w:pPr>
      <w:suppressAutoHyphens/>
      <w:spacing w:line="240" w:lineRule="exact"/>
    </w:pPr>
  </w:style>
  <w:style w:type="paragraph" w:customStyle="1" w:styleId="ac">
    <w:name w:val="Подпись на  бланке должностного лица"/>
    <w:basedOn w:val="a"/>
    <w:next w:val="a5"/>
    <w:rsid w:val="00DA24F6"/>
    <w:pPr>
      <w:spacing w:before="480" w:line="240" w:lineRule="exact"/>
      <w:ind w:left="7088"/>
    </w:pPr>
  </w:style>
  <w:style w:type="character" w:styleId="ad">
    <w:name w:val="page number"/>
    <w:basedOn w:val="a0"/>
    <w:rsid w:val="00DA24F6"/>
  </w:style>
  <w:style w:type="paragraph" w:styleId="ae">
    <w:name w:val="Balloon Text"/>
    <w:basedOn w:val="a"/>
    <w:semiHidden/>
    <w:rsid w:val="007E5F58"/>
    <w:rPr>
      <w:rFonts w:ascii="Tahoma" w:hAnsi="Tahoma" w:cs="Tahoma"/>
      <w:sz w:val="16"/>
      <w:szCs w:val="16"/>
    </w:rPr>
  </w:style>
  <w:style w:type="character" w:styleId="af">
    <w:name w:val="Hyperlink"/>
    <w:rsid w:val="00B71DA1"/>
    <w:rPr>
      <w:color w:val="0563C1"/>
      <w:u w:val="single"/>
    </w:rPr>
  </w:style>
  <w:style w:type="character" w:styleId="af0">
    <w:name w:val="Strong"/>
    <w:uiPriority w:val="22"/>
    <w:qFormat/>
    <w:rsid w:val="00413C9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6637A1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8537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2">
    <w:name w:val="Table Grid"/>
    <w:basedOn w:val="a1"/>
    <w:uiPriority w:val="59"/>
    <w:rsid w:val="008537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31069B"/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31069B"/>
    <w:rPr>
      <w:rFonts w:ascii="Consolas" w:hAnsi="Consolas"/>
    </w:rPr>
  </w:style>
  <w:style w:type="paragraph" w:customStyle="1" w:styleId="normal1">
    <w:name w:val="normal1"/>
    <w:qFormat/>
    <w:rsid w:val="001A55C7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Default1">
    <w:name w:val="Default1"/>
    <w:qFormat/>
    <w:rsid w:val="001A55C7"/>
    <w:pPr>
      <w:suppressAutoHyphens/>
    </w:pPr>
    <w:rPr>
      <w:rFonts w:eastAsia="Noto Sans CJK SC" w:cs="Droid Sans"/>
      <w:color w:val="000000"/>
      <w:sz w:val="24"/>
      <w:lang w:eastAsia="zh-CN" w:bidi="hi-IN"/>
    </w:rPr>
  </w:style>
  <w:style w:type="table" w:customStyle="1" w:styleId="TableNormal">
    <w:name w:val="Table Normal"/>
    <w:rsid w:val="001A55C7"/>
    <w:pPr>
      <w:suppressAutoHyphens/>
    </w:pPr>
    <w:rPr>
      <w:rFonts w:ascii="Arial" w:eastAsia="Arial" w:hAnsi="Arial" w:cs="Arial"/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Основной текст Знак"/>
    <w:basedOn w:val="a0"/>
    <w:link w:val="a5"/>
    <w:rsid w:val="00E4779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9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rsid w:val="00DA24F6"/>
    <w:pPr>
      <w:suppressAutoHyphens/>
      <w:spacing w:after="480" w:line="240" w:lineRule="exact"/>
    </w:pPr>
    <w:rPr>
      <w:b/>
    </w:rPr>
  </w:style>
  <w:style w:type="paragraph" w:styleId="a5">
    <w:name w:val="Body Text"/>
    <w:basedOn w:val="a"/>
    <w:link w:val="a6"/>
    <w:rsid w:val="00DA24F6"/>
    <w:pPr>
      <w:spacing w:line="360" w:lineRule="exact"/>
      <w:ind w:firstLine="720"/>
      <w:jc w:val="both"/>
    </w:pPr>
  </w:style>
  <w:style w:type="paragraph" w:customStyle="1" w:styleId="a7">
    <w:name w:val="Исполнитель"/>
    <w:basedOn w:val="a5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8">
    <w:name w:val="footer"/>
    <w:basedOn w:val="a"/>
    <w:rsid w:val="00DA24F6"/>
    <w:pPr>
      <w:suppressAutoHyphens/>
    </w:pPr>
    <w:rPr>
      <w:sz w:val="20"/>
    </w:rPr>
  </w:style>
  <w:style w:type="paragraph" w:styleId="a9">
    <w:name w:val="Signature"/>
    <w:basedOn w:val="a"/>
    <w:next w:val="a5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a">
    <w:name w:val="Приложение"/>
    <w:basedOn w:val="a5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b">
    <w:name w:val="Адресат"/>
    <w:basedOn w:val="a"/>
    <w:rsid w:val="00DA24F6"/>
    <w:pPr>
      <w:suppressAutoHyphens/>
      <w:spacing w:line="240" w:lineRule="exact"/>
    </w:pPr>
  </w:style>
  <w:style w:type="paragraph" w:customStyle="1" w:styleId="ac">
    <w:name w:val="Подпись на  бланке должностного лица"/>
    <w:basedOn w:val="a"/>
    <w:next w:val="a5"/>
    <w:rsid w:val="00DA24F6"/>
    <w:pPr>
      <w:spacing w:before="480" w:line="240" w:lineRule="exact"/>
      <w:ind w:left="7088"/>
    </w:pPr>
  </w:style>
  <w:style w:type="character" w:styleId="ad">
    <w:name w:val="page number"/>
    <w:basedOn w:val="a0"/>
    <w:rsid w:val="00DA24F6"/>
  </w:style>
  <w:style w:type="paragraph" w:styleId="ae">
    <w:name w:val="Balloon Text"/>
    <w:basedOn w:val="a"/>
    <w:semiHidden/>
    <w:rsid w:val="007E5F58"/>
    <w:rPr>
      <w:rFonts w:ascii="Tahoma" w:hAnsi="Tahoma" w:cs="Tahoma"/>
      <w:sz w:val="16"/>
      <w:szCs w:val="16"/>
    </w:rPr>
  </w:style>
  <w:style w:type="character" w:styleId="af">
    <w:name w:val="Hyperlink"/>
    <w:rsid w:val="00B71DA1"/>
    <w:rPr>
      <w:color w:val="0563C1"/>
      <w:u w:val="single"/>
    </w:rPr>
  </w:style>
  <w:style w:type="character" w:styleId="af0">
    <w:name w:val="Strong"/>
    <w:uiPriority w:val="22"/>
    <w:qFormat/>
    <w:rsid w:val="00413C9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6637A1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8537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2">
    <w:name w:val="Table Grid"/>
    <w:basedOn w:val="a1"/>
    <w:uiPriority w:val="59"/>
    <w:rsid w:val="008537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31069B"/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31069B"/>
    <w:rPr>
      <w:rFonts w:ascii="Consolas" w:hAnsi="Consolas"/>
    </w:rPr>
  </w:style>
  <w:style w:type="paragraph" w:customStyle="1" w:styleId="normal1">
    <w:name w:val="normal1"/>
    <w:qFormat/>
    <w:rsid w:val="001A55C7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Default1">
    <w:name w:val="Default1"/>
    <w:qFormat/>
    <w:rsid w:val="001A55C7"/>
    <w:pPr>
      <w:suppressAutoHyphens/>
    </w:pPr>
    <w:rPr>
      <w:rFonts w:eastAsia="Noto Sans CJK SC" w:cs="Droid Sans"/>
      <w:color w:val="000000"/>
      <w:sz w:val="24"/>
      <w:lang w:eastAsia="zh-CN" w:bidi="hi-IN"/>
    </w:rPr>
  </w:style>
  <w:style w:type="table" w:customStyle="1" w:styleId="TableNormal">
    <w:name w:val="Table Normal"/>
    <w:rsid w:val="001A55C7"/>
    <w:pPr>
      <w:suppressAutoHyphens/>
    </w:pPr>
    <w:rPr>
      <w:rFonts w:ascii="Arial" w:eastAsia="Arial" w:hAnsi="Arial" w:cs="Arial"/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Основной текст Знак"/>
    <w:basedOn w:val="a0"/>
    <w:link w:val="a5"/>
    <w:rsid w:val="00E4779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eassanova@it.permkrai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veassanova@it.permkra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itedunetwor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36D~1\AppData\Local\Temp\&#1055;&#1080;&#1089;&#1100;&#1084;&#1086;_&#1072;&#1076;&#1084;_&#1050;&#1052;&#1054;_&#1055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50D6C-8026-4E5E-95ED-F6F6A852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Письмо_адм_КМО_ПК.dot</Template>
  <TotalTime>2</TotalTime>
  <Pages>1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2022-06-02T03:30:00Z</cp:lastPrinted>
  <dcterms:created xsi:type="dcterms:W3CDTF">2024-11-25T06:24:00Z</dcterms:created>
  <dcterms:modified xsi:type="dcterms:W3CDTF">2024-11-26T07:34:00Z</dcterms:modified>
</cp:coreProperties>
</file>