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A8" w:rsidRPr="005D55B7" w:rsidRDefault="007A23A8" w:rsidP="00CB5F0B">
      <w:pPr>
        <w:jc w:val="center"/>
        <w:rPr>
          <w:szCs w:val="28"/>
        </w:rPr>
      </w:pPr>
      <w:r w:rsidRPr="005D55B7">
        <w:rPr>
          <w:rFonts w:eastAsia="TimesNewRomanPS-BoldMT"/>
          <w:b/>
          <w:bCs/>
          <w:szCs w:val="28"/>
        </w:rPr>
        <w:t>ПОЛОЖЕНИЕ</w:t>
      </w:r>
    </w:p>
    <w:p w:rsidR="007A23A8" w:rsidRPr="005D55B7" w:rsidRDefault="007A23A8" w:rsidP="00CB5F0B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2E5251"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</w:t>
      </w: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краевой ярмарк</w:t>
      </w:r>
      <w:r w:rsidR="002E5251" w:rsidRPr="005D55B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педагогических идей </w:t>
      </w:r>
    </w:p>
    <w:p w:rsidR="007A23A8" w:rsidRPr="005D55B7" w:rsidRDefault="007A23A8" w:rsidP="00CB5F0B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«Образовательные практики формирования функциональной грамотности обучающихся в условиях </w:t>
      </w:r>
    </w:p>
    <w:p w:rsidR="007A23A8" w:rsidRPr="005D55B7" w:rsidRDefault="007A23A8" w:rsidP="00CB5F0B">
      <w:pPr>
        <w:jc w:val="center"/>
        <w:rPr>
          <w:b/>
          <w:szCs w:val="28"/>
        </w:rPr>
      </w:pPr>
      <w:r w:rsidRPr="005D55B7">
        <w:rPr>
          <w:b/>
          <w:szCs w:val="28"/>
        </w:rPr>
        <w:t>обновленного ФГОС НОО, ООО, СОО»</w:t>
      </w:r>
    </w:p>
    <w:p w:rsidR="007A23A8" w:rsidRPr="005D55B7" w:rsidRDefault="007A23A8" w:rsidP="00CB5F0B">
      <w:pPr>
        <w:jc w:val="center"/>
        <w:rPr>
          <w:rFonts w:eastAsia="TimesNewRomanPS-BoldMT"/>
          <w:b/>
          <w:bCs/>
          <w:szCs w:val="28"/>
        </w:rPr>
      </w:pPr>
      <w:r w:rsidRPr="005D55B7">
        <w:rPr>
          <w:b/>
          <w:szCs w:val="28"/>
        </w:rPr>
        <w:t xml:space="preserve">в </w:t>
      </w:r>
      <w:r w:rsidRPr="005D55B7">
        <w:rPr>
          <w:rFonts w:eastAsia="TimesNewRomanPS-BoldMT"/>
          <w:b/>
          <w:bCs/>
          <w:szCs w:val="28"/>
        </w:rPr>
        <w:t>2025 год</w:t>
      </w:r>
      <w:r w:rsidR="00415CBD" w:rsidRPr="005D55B7">
        <w:rPr>
          <w:rFonts w:eastAsia="TimesNewRomanPS-BoldMT"/>
          <w:b/>
          <w:bCs/>
          <w:szCs w:val="28"/>
        </w:rPr>
        <w:t>у</w:t>
      </w:r>
    </w:p>
    <w:p w:rsidR="007A23A8" w:rsidRPr="005D55B7" w:rsidRDefault="007A23A8" w:rsidP="00CB5F0B">
      <w:pPr>
        <w:jc w:val="center"/>
        <w:rPr>
          <w:rFonts w:eastAsia="TimesNewRomanPS-BoldMT"/>
          <w:b/>
          <w:bCs/>
          <w:szCs w:val="28"/>
        </w:rPr>
      </w:pPr>
    </w:p>
    <w:p w:rsidR="007A23A8" w:rsidRPr="005D55B7" w:rsidRDefault="007A23A8" w:rsidP="00BB0A4F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5B7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определяет порядок и регламент проведения краевой ярмарки педагогических идей «Образовательные практики формирования функциональной грамотности обучающихся в условиях обновленного ФГОС НОО, ООО, СОО» (далее – Ярмарка).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6"/>
          <w:szCs w:val="26"/>
        </w:rPr>
        <w:t xml:space="preserve">1.2. Организатором Ярмарки является </w:t>
      </w:r>
      <w:r w:rsidR="00415CBD" w:rsidRPr="005D55B7">
        <w:rPr>
          <w:rFonts w:ascii="Times New Roman" w:eastAsia="Times New Roman" w:hAnsi="Times New Roman" w:cs="Times New Roman"/>
          <w:sz w:val="26"/>
          <w:szCs w:val="26"/>
        </w:rPr>
        <w:t xml:space="preserve">кафедра общего образования </w:t>
      </w:r>
      <w:r w:rsidRPr="005D55B7">
        <w:rPr>
          <w:rFonts w:ascii="Times New Roman" w:eastAsia="Times New Roman" w:hAnsi="Times New Roman" w:cs="Times New Roman"/>
          <w:sz w:val="26"/>
          <w:szCs w:val="26"/>
        </w:rPr>
        <w:t>Центр</w:t>
      </w:r>
      <w:r w:rsidR="00415CBD" w:rsidRPr="005D55B7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D55B7">
        <w:rPr>
          <w:rFonts w:ascii="Times New Roman" w:eastAsia="Times New Roman" w:hAnsi="Times New Roman" w:cs="Times New Roman"/>
          <w:sz w:val="26"/>
          <w:szCs w:val="26"/>
        </w:rPr>
        <w:t xml:space="preserve"> непрерывного повышения профессионального мастерства педагогических работников </w:t>
      </w:r>
      <w:r w:rsidR="00415CBD" w:rsidRPr="005D55B7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5D55B7">
        <w:rPr>
          <w:rFonts w:ascii="Times New Roman" w:eastAsia="Times New Roman" w:hAnsi="Times New Roman" w:cs="Times New Roman"/>
          <w:sz w:val="26"/>
          <w:szCs w:val="26"/>
        </w:rPr>
        <w:t xml:space="preserve">осударственного автономного учреждения дополнительного профессионального образования «Институт развития образования Пермского края» </w:t>
      </w:r>
      <w:r w:rsidR="008373A4" w:rsidRPr="005D55B7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r w:rsidR="008373A4" w:rsidRPr="005D55B7">
        <w:rPr>
          <w:rFonts w:ascii="Times New Roman" w:eastAsia="Times New Roman" w:hAnsi="Times New Roman" w:cs="Times New Roman"/>
          <w:sz w:val="28"/>
          <w:szCs w:val="28"/>
        </w:rPr>
        <w:t>ЦНППМПР ГАУ ДПО «ИРО ПК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1.3. Ярмарка проводится в рамках реализации </w:t>
      </w:r>
      <w:r w:rsidRPr="006A026D">
        <w:rPr>
          <w:rFonts w:ascii="Times New Roman" w:eastAsia="Times New Roman" w:hAnsi="Times New Roman" w:cs="Times New Roman"/>
          <w:sz w:val="28"/>
          <w:szCs w:val="28"/>
        </w:rPr>
        <w:t>плана  мероприятий</w:t>
      </w:r>
      <w:r w:rsidR="006A026D">
        <w:rPr>
          <w:rFonts w:ascii="Times New Roman" w:eastAsia="Times New Roman" w:hAnsi="Times New Roman" w:cs="Times New Roman"/>
          <w:sz w:val="28"/>
          <w:szCs w:val="28"/>
        </w:rPr>
        <w:t xml:space="preserve"> («дорожная  карта</w:t>
      </w:r>
      <w:r w:rsidR="006A026D" w:rsidRPr="006A026D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6A02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 на формирование и оценку функциональной грамотности обучающихся общеобразовательных организаций в Пермском крае в 2025 году (приказ </w:t>
      </w:r>
      <w:r w:rsidR="006D63F3" w:rsidRPr="005D55B7">
        <w:rPr>
          <w:rFonts w:ascii="Times New Roman" w:hAnsi="Times New Roman" w:cs="Times New Roman"/>
          <w:sz w:val="28"/>
          <w:szCs w:val="28"/>
        </w:rPr>
        <w:t>ГАУ ДПО «ИРО ПК»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845" w:rsidRPr="0053484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34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845" w:rsidRPr="00534845">
        <w:rPr>
          <w:rFonts w:ascii="Times New Roman" w:eastAsia="Times New Roman" w:hAnsi="Times New Roman" w:cs="Times New Roman"/>
          <w:sz w:val="28"/>
          <w:szCs w:val="28"/>
        </w:rPr>
        <w:t>3 марта 2025 г.</w:t>
      </w:r>
      <w:r w:rsidR="005348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3F3" w:rsidRPr="005D55B7">
        <w:rPr>
          <w:rFonts w:ascii="Times New Roman" w:hAnsi="Times New Roman" w:cs="Times New Roman"/>
          <w:sz w:val="28"/>
          <w:szCs w:val="28"/>
        </w:rPr>
        <w:t>№  01.01-05/87/1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48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3A8" w:rsidRPr="005D55B7" w:rsidRDefault="007A23A8" w:rsidP="0074293C">
      <w:pPr>
        <w:ind w:firstLine="709"/>
        <w:jc w:val="both"/>
        <w:rPr>
          <w:b/>
          <w:sz w:val="26"/>
          <w:szCs w:val="26"/>
        </w:rPr>
      </w:pPr>
    </w:p>
    <w:p w:rsidR="007A23A8" w:rsidRPr="005D55B7" w:rsidRDefault="007A23A8" w:rsidP="00534845">
      <w:pPr>
        <w:jc w:val="center"/>
        <w:rPr>
          <w:b/>
          <w:szCs w:val="28"/>
        </w:rPr>
      </w:pPr>
      <w:r w:rsidRPr="005D55B7">
        <w:rPr>
          <w:b/>
          <w:szCs w:val="28"/>
        </w:rPr>
        <w:t>2. Цели и задачи Ярмарки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2.1. Целью проведения Ярмарки является повышение профессиональной компетентности педагогов в области формирования функциональной грамотности обучающихся как одного из приоритетных показателей качества образования.</w:t>
      </w:r>
      <w:r w:rsidR="002E5251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2.2. Задачи Ярмарки: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выявить и распространить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положительный педагогический опыт по реализации эффективных образовательных практик формирования функцио</w:t>
      </w:r>
      <w:r w:rsidR="00FF6D72" w:rsidRPr="005D55B7">
        <w:rPr>
          <w:rFonts w:ascii="Times New Roman" w:eastAsia="Times New Roman" w:hAnsi="Times New Roman" w:cs="Times New Roman"/>
          <w:sz w:val="28"/>
          <w:szCs w:val="28"/>
        </w:rPr>
        <w:t>нальной грамотности обучающихся;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− сформировать электронный пакет методических материалов Ярмарки и разместить их на портале «Сетевое сообщество педагогов Пермского края» http://educomm.iro.perm.ru  и сайте ЦНППМПР ГАУ ДПО «ИРО ПК» https://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cub.iro.perm.ru;</w:t>
      </w:r>
    </w:p>
    <w:p w:rsidR="007A23A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создать среду, способствующую процессам взаимного творческого обучения и обогащения профессиональным опытом педагогических работников Пермского края по вопросам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формирования функциональной грамотности обучающихся</w:t>
      </w:r>
      <w:r w:rsidRPr="005D55B7">
        <w:rPr>
          <w:rFonts w:ascii="Times New Roman" w:eastAsia="Gungsuh" w:hAnsi="Times New Roman" w:cs="Times New Roman"/>
          <w:sz w:val="28"/>
          <w:szCs w:val="28"/>
        </w:rPr>
        <w:t>.</w:t>
      </w:r>
    </w:p>
    <w:p w:rsidR="00534845" w:rsidRDefault="00534845" w:rsidP="0074293C">
      <w:pPr>
        <w:pStyle w:val="11"/>
        <w:spacing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</w:p>
    <w:p w:rsidR="007A23A8" w:rsidRPr="005D55B7" w:rsidRDefault="007A23A8" w:rsidP="00534845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3. Участники Ярмарки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E5251" w:rsidRPr="005D55B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D55B7">
        <w:rPr>
          <w:rFonts w:ascii="Times New Roman" w:hAnsi="Times New Roman" w:cs="Times New Roman"/>
          <w:sz w:val="28"/>
          <w:szCs w:val="28"/>
        </w:rPr>
        <w:t>В Ярмарке могут принять участие педагогические работники образовательных организаций Пермского края, работающие по программам начального, основного, среднего общего образования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5251" w:rsidRPr="005D55B7" w:rsidRDefault="002E5251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lastRenderedPageBreak/>
        <w:t>3.2. Участие в Ярмарке является</w:t>
      </w:r>
      <w:r w:rsidRPr="005D55B7">
        <w:rPr>
          <w:rFonts w:ascii="Times New Roman" w:hAnsi="Times New Roman" w:cs="Times New Roman"/>
          <w:sz w:val="28"/>
          <w:szCs w:val="28"/>
        </w:rPr>
        <w:t xml:space="preserve"> добровольным и бесплатным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272BB6" w:rsidP="008F5122">
      <w:pPr>
        <w:pStyle w:val="11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комитет </w:t>
      </w:r>
      <w:r w:rsidR="007A23A8" w:rsidRPr="005D55B7">
        <w:rPr>
          <w:rFonts w:ascii="Times New Roman" w:eastAsia="Times New Roman" w:hAnsi="Times New Roman" w:cs="Times New Roman"/>
          <w:b/>
          <w:sz w:val="28"/>
          <w:szCs w:val="28"/>
        </w:rPr>
        <w:t>Ярмарки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4.1. Общее руководство организацией и проведением Ярмарки осуществляет Организационный комитет (</w:t>
      </w:r>
      <w:r w:rsidR="002E5251" w:rsidRPr="005D55B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риложение 1).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4.2. Оргкомитет Ярмарки выполняет следующие функции: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осуществляет разработку настоящего Положения;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>формирует документацию, необходимую для проведения Ярмарки</w:t>
      </w: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;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−</w:t>
      </w:r>
      <w:r w:rsidR="00A053C2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 xml:space="preserve">обеспечивает информационное и организационно-методическое сопровождение </w:t>
      </w:r>
      <w:r w:rsidRPr="005D55B7">
        <w:rPr>
          <w:rFonts w:ascii="Times New Roman" w:eastAsia="Gungsuh" w:hAnsi="Times New Roman" w:cs="Times New Roman"/>
          <w:sz w:val="28"/>
          <w:szCs w:val="28"/>
        </w:rPr>
        <w:t>Ярмарк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>и</w:t>
      </w: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;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>организует прием</w:t>
      </w: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заяв</w:t>
      </w:r>
      <w:r w:rsidR="00433783" w:rsidRPr="005D55B7">
        <w:rPr>
          <w:rFonts w:ascii="Times New Roman" w:eastAsia="Gungsuh" w:hAnsi="Times New Roman" w:cs="Times New Roman"/>
          <w:sz w:val="28"/>
          <w:szCs w:val="28"/>
        </w:rPr>
        <w:t>о</w:t>
      </w:r>
      <w:r w:rsidR="00CD37A7" w:rsidRPr="005D55B7">
        <w:rPr>
          <w:rFonts w:ascii="Times New Roman" w:eastAsia="Gungsuh" w:hAnsi="Times New Roman" w:cs="Times New Roman"/>
          <w:sz w:val="28"/>
          <w:szCs w:val="28"/>
        </w:rPr>
        <w:t>к и тезисов</w:t>
      </w: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Ярмарки; </w:t>
      </w:r>
    </w:p>
    <w:p w:rsidR="0074293C" w:rsidRPr="005D55B7" w:rsidRDefault="0074293C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делает экспертизу предоставленных тезисов;</w:t>
      </w:r>
    </w:p>
    <w:p w:rsidR="00534845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− определяет список участников;</w:t>
      </w:r>
    </w:p>
    <w:p w:rsidR="007D375B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− анализирует и подводит итоги Ярмарки.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8F512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5. Содержательные направления Ярмарки</w:t>
      </w:r>
    </w:p>
    <w:p w:rsidR="00440AC4" w:rsidRDefault="00440AC4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Ярмарки организована работа трех </w:t>
      </w:r>
      <w:r>
        <w:rPr>
          <w:rFonts w:ascii="Times New Roman" w:eastAsia="Times New Roman" w:hAnsi="Times New Roman" w:cs="Times New Roman"/>
          <w:sz w:val="28"/>
          <w:szCs w:val="28"/>
        </w:rPr>
        <w:t>площадок</w:t>
      </w:r>
      <w:r w:rsidRPr="00440A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23A8" w:rsidRPr="005D55B7" w:rsidRDefault="00CD37A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лощадка № 1: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педагогическая мастерская </w:t>
      </w:r>
      <w:r w:rsidR="007A23A8" w:rsidRPr="005D55B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Технологии и приёмы формирования функциональной грамотности</w:t>
      </w:r>
      <w:r w:rsidR="007A23A8" w:rsidRPr="005D55B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23A8" w:rsidRPr="005D55B7" w:rsidRDefault="00CD37A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лощадка № 2: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методический информ-релиз «Педагогические практики по формированию функциональной грамотности обучающихся в урочной и внеурочной деятельности учителя в условиях </w:t>
      </w:r>
      <w:r w:rsidR="000A0391" w:rsidRPr="005D55B7">
        <w:rPr>
          <w:rFonts w:ascii="Times New Roman" w:eastAsia="Times New Roman" w:hAnsi="Times New Roman" w:cs="Times New Roman"/>
          <w:sz w:val="28"/>
          <w:szCs w:val="28"/>
        </w:rPr>
        <w:t>реализации ФГОС НОО, ООО, СОО»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23A8" w:rsidRPr="005D55B7" w:rsidRDefault="00CD37A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лощадка № 3:</w:t>
      </w:r>
      <w:r w:rsidR="000A0391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</w:t>
      </w:r>
      <w:proofErr w:type="spellStart"/>
      <w:r w:rsidR="000A0391" w:rsidRPr="005D55B7">
        <w:rPr>
          <w:rFonts w:ascii="Times New Roman" w:eastAsia="Times New Roman" w:hAnsi="Times New Roman" w:cs="Times New Roman"/>
          <w:sz w:val="28"/>
          <w:szCs w:val="28"/>
        </w:rPr>
        <w:t>бат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Pr="005D55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37A7" w:rsidRPr="005D55B7" w:rsidRDefault="00CD37A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8F512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6. Порядок и сроки проведения Ярмарки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6.1. Срок проведения Ярмарки - </w:t>
      </w: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с 17 июля по 14 ноября 2025 года.</w:t>
      </w:r>
    </w:p>
    <w:p w:rsidR="007A23A8" w:rsidRPr="005D55B7" w:rsidRDefault="007A23A8" w:rsidP="006D63F3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6.2. Основные этапы Ярмарки:</w:t>
      </w:r>
    </w:p>
    <w:p w:rsidR="007A23A8" w:rsidRPr="005D55B7" w:rsidRDefault="00175D75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6.2.1. </w:t>
      </w:r>
      <w:r w:rsidR="007A23A8"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этап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с 17</w:t>
      </w:r>
      <w:r w:rsid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июля 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по 10</w:t>
      </w:r>
      <w:r w:rsid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A23A8"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и включает:</w:t>
      </w:r>
    </w:p>
    <w:p w:rsidR="00175D75" w:rsidRPr="005D55B7" w:rsidRDefault="00175D75" w:rsidP="0074293C">
      <w:pPr>
        <w:pStyle w:val="11"/>
        <w:spacing w:line="240" w:lineRule="auto"/>
        <w:ind w:firstLine="709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− регистрация участников Ярмарки;</w:t>
      </w:r>
    </w:p>
    <w:p w:rsidR="007A23A8" w:rsidRPr="00440AC4" w:rsidRDefault="007A23A8" w:rsidP="00440AC4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2369725"/>
      <w:r w:rsidRPr="005D55B7">
        <w:rPr>
          <w:rFonts w:ascii="Times New Roman" w:eastAsia="Gungsuh" w:hAnsi="Times New Roman" w:cs="Times New Roman"/>
          <w:sz w:val="28"/>
          <w:szCs w:val="28"/>
        </w:rPr>
        <w:t>−</w:t>
      </w:r>
      <w:bookmarkEnd w:id="0"/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753D44" w:rsidRPr="005D55B7">
        <w:rPr>
          <w:rFonts w:ascii="Times New Roman" w:eastAsia="Times New Roman" w:hAnsi="Times New Roman" w:cs="Times New Roman"/>
          <w:sz w:val="28"/>
          <w:szCs w:val="28"/>
        </w:rPr>
        <w:t>ием заявок на участие в Ярмарке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AC4">
        <w:rPr>
          <w:rFonts w:ascii="Times New Roman" w:eastAsia="Times New Roman" w:hAnsi="Times New Roman" w:cs="Times New Roman"/>
          <w:b/>
          <w:bCs/>
          <w:sz w:val="28"/>
          <w:szCs w:val="28"/>
        </w:rPr>
        <w:t>(для площадок 1 и 2)</w:t>
      </w:r>
      <w:r w:rsidR="00440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AC4" w:rsidRPr="00440AC4">
        <w:rPr>
          <w:rFonts w:ascii="Times New Roman" w:eastAsia="Times New Roman" w:hAnsi="Times New Roman" w:cs="Times New Roman"/>
          <w:sz w:val="28"/>
          <w:szCs w:val="28"/>
        </w:rPr>
        <w:t>по ссылке</w:t>
      </w:r>
      <w:r w:rsidR="00440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440AC4" w:rsidRPr="006A25F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https://golnk.ru/Kk6b3</w:t>
        </w:r>
      </w:hyperlink>
      <w:r w:rsidR="00440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hAnsi="Times New Roman" w:cs="Times New Roman"/>
          <w:sz w:val="28"/>
          <w:szCs w:val="28"/>
        </w:rPr>
        <w:t>;</w:t>
      </w:r>
    </w:p>
    <w:p w:rsidR="00440AC4" w:rsidRPr="00440AC4" w:rsidRDefault="00440AC4" w:rsidP="00440AC4">
      <w:pPr>
        <w:pStyle w:val="11"/>
        <w:spacing w:line="240" w:lineRule="auto"/>
        <w:ind w:firstLine="709"/>
        <w:jc w:val="both"/>
        <w:rPr>
          <w:rStyle w:val="a7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прием электронного пакета материалов (тезис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до 10 октября 2025 г.</w:t>
      </w:r>
      <w:r w:rsidRPr="00440AC4">
        <w:t xml:space="preserve"> </w:t>
      </w:r>
      <w:r w:rsidRPr="00440AC4">
        <w:rPr>
          <w:rFonts w:ascii="Times New Roman" w:eastAsia="Times New Roman" w:hAnsi="Times New Roman" w:cs="Times New Roman"/>
          <w:sz w:val="28"/>
          <w:szCs w:val="28"/>
        </w:rPr>
        <w:t>по ссылке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02788106"/>
      <w:r w:rsidRPr="00440AC4">
        <w:rPr>
          <w:rStyle w:val="a7"/>
          <w:rFonts w:ascii="Times New Roman" w:eastAsia="Times New Roman" w:hAnsi="Times New Roman" w:cs="Times New Roman"/>
          <w:sz w:val="28"/>
          <w:szCs w:val="28"/>
        </w:rPr>
        <w:t>https://golnk.ru/XAnbe</w:t>
      </w:r>
      <w:bookmarkEnd w:id="1"/>
      <w:r w:rsidRPr="00440AC4">
        <w:rPr>
          <w:rStyle w:val="a7"/>
          <w:rFonts w:eastAsia="Times New Roman"/>
        </w:rPr>
        <w:t xml:space="preserve"> </w:t>
      </w:r>
    </w:p>
    <w:p w:rsidR="00440AC4" w:rsidRPr="005D55B7" w:rsidRDefault="00440AC4" w:rsidP="00440AC4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AC4">
        <w:rPr>
          <w:rFonts w:ascii="Times New Roman" w:eastAsia="Times New Roman" w:hAnsi="Times New Roman" w:cs="Times New Roman"/>
          <w:sz w:val="28"/>
          <w:szCs w:val="28"/>
        </w:rPr>
        <w:t>Требования к материалам (тезисам) представлены в Приложении 2.</w:t>
      </w:r>
    </w:p>
    <w:p w:rsidR="00440AC4" w:rsidRDefault="007A23A8" w:rsidP="0074293C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 xml:space="preserve">−  </w:t>
      </w:r>
      <w:r w:rsidR="00440AC4">
        <w:rPr>
          <w:rFonts w:ascii="Times New Roman" w:eastAsia="Gungsuh" w:hAnsi="Times New Roman" w:cs="Times New Roman"/>
          <w:sz w:val="28"/>
          <w:szCs w:val="28"/>
        </w:rPr>
        <w:t xml:space="preserve">определение </w:t>
      </w:r>
      <w:r w:rsidRPr="005D55B7">
        <w:rPr>
          <w:rFonts w:ascii="Times New Roman" w:hAnsi="Times New Roman" w:cs="Times New Roman"/>
          <w:sz w:val="28"/>
          <w:szCs w:val="28"/>
        </w:rPr>
        <w:t>участник</w:t>
      </w:r>
      <w:r w:rsidR="00440AC4">
        <w:rPr>
          <w:rFonts w:ascii="Times New Roman" w:hAnsi="Times New Roman" w:cs="Times New Roman"/>
          <w:sz w:val="28"/>
          <w:szCs w:val="28"/>
        </w:rPr>
        <w:t>ов</w:t>
      </w:r>
      <w:r w:rsidRPr="005D55B7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proofErr w:type="spellStart"/>
      <w:r w:rsidRPr="005D55B7">
        <w:rPr>
          <w:rFonts w:ascii="Times New Roman" w:hAnsi="Times New Roman" w:cs="Times New Roman"/>
          <w:sz w:val="28"/>
          <w:szCs w:val="28"/>
        </w:rPr>
        <w:t>батла</w:t>
      </w:r>
      <w:proofErr w:type="spellEnd"/>
      <w:r w:rsidRPr="005D55B7">
        <w:rPr>
          <w:rFonts w:ascii="Times New Roman" w:hAnsi="Times New Roman" w:cs="Times New Roman"/>
          <w:sz w:val="28"/>
          <w:szCs w:val="28"/>
        </w:rPr>
        <w:t xml:space="preserve"> </w:t>
      </w:r>
      <w:r w:rsidRPr="00FE5127">
        <w:rPr>
          <w:rFonts w:ascii="Times New Roman" w:hAnsi="Times New Roman" w:cs="Times New Roman"/>
          <w:b/>
          <w:bCs/>
          <w:sz w:val="28"/>
          <w:szCs w:val="28"/>
        </w:rPr>
        <w:t>(площадка 3)</w:t>
      </w:r>
      <w:r w:rsidRPr="005D55B7">
        <w:rPr>
          <w:rFonts w:ascii="Times New Roman" w:hAnsi="Times New Roman" w:cs="Times New Roman"/>
          <w:sz w:val="28"/>
          <w:szCs w:val="28"/>
        </w:rPr>
        <w:t xml:space="preserve"> согласно очередности подаче заявок на почту </w:t>
      </w:r>
      <w:hyperlink r:id="rId6">
        <w:r w:rsidRPr="005D55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neo-cub@iro.perm.ru</w:t>
        </w:r>
      </w:hyperlink>
      <w:r w:rsidRPr="005D5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B7">
        <w:rPr>
          <w:rFonts w:ascii="Times New Roman" w:hAnsi="Times New Roman" w:cs="Times New Roman"/>
          <w:sz w:val="28"/>
          <w:szCs w:val="28"/>
        </w:rPr>
        <w:t xml:space="preserve">Форма заявки представлена в </w:t>
      </w:r>
      <w:r w:rsidR="00272BB6" w:rsidRPr="00440AC4">
        <w:rPr>
          <w:rFonts w:ascii="Times New Roman" w:hAnsi="Times New Roman" w:cs="Times New Roman"/>
          <w:sz w:val="28"/>
          <w:szCs w:val="28"/>
        </w:rPr>
        <w:t>П</w:t>
      </w:r>
      <w:r w:rsidRPr="00440AC4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FE5127">
        <w:rPr>
          <w:rFonts w:ascii="Times New Roman" w:hAnsi="Times New Roman" w:cs="Times New Roman"/>
          <w:sz w:val="28"/>
          <w:szCs w:val="28"/>
        </w:rPr>
        <w:t>3</w:t>
      </w:r>
      <w:r w:rsidRPr="00440AC4">
        <w:rPr>
          <w:rFonts w:ascii="Times New Roman" w:hAnsi="Times New Roman" w:cs="Times New Roman"/>
          <w:sz w:val="28"/>
          <w:szCs w:val="28"/>
        </w:rPr>
        <w:t>.</w:t>
      </w:r>
      <w:r w:rsidRPr="005D5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FE5127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К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онсультаци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участия в Ярмарке</w:t>
      </w:r>
      <w:r w:rsidR="0074293C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получить у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Новиков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Олеговн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, старш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кафедры общего образования ЦНППМПР ГАУ ДПО </w:t>
      </w:r>
      <w:r w:rsidR="0074293C" w:rsidRPr="005D55B7">
        <w:rPr>
          <w:rFonts w:ascii="Times New Roman" w:hAnsi="Times New Roman" w:cs="Times New Roman"/>
          <w:iCs/>
          <w:sz w:val="28"/>
          <w:szCs w:val="28"/>
        </w:rPr>
        <w:t>«</w:t>
      </w:r>
      <w:r w:rsidR="008F5122">
        <w:rPr>
          <w:rFonts w:ascii="Times New Roman" w:hAnsi="Times New Roman" w:cs="Times New Roman"/>
          <w:iCs/>
          <w:sz w:val="28"/>
          <w:szCs w:val="28"/>
        </w:rPr>
        <w:t>ИРО ПК</w:t>
      </w:r>
      <w:r>
        <w:rPr>
          <w:rFonts w:ascii="Times New Roman" w:hAnsi="Times New Roman" w:cs="Times New Roman"/>
          <w:iCs/>
          <w:sz w:val="28"/>
          <w:szCs w:val="28"/>
        </w:rPr>
        <w:t>» по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электронной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7A23A8" w:rsidRPr="005D55B7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="007A23A8" w:rsidRPr="005D55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neo-cub@iro.perm.ru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EBF0FF"/>
        </w:rPr>
        <w:t>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175D75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2370092"/>
      <w:r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6.2.2.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</w:t>
      </w:r>
      <w:r w:rsidR="007A23A8" w:rsidRPr="005D55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с 11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по 25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127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и включает:</w:t>
      </w:r>
    </w:p>
    <w:p w:rsidR="00FE512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Gungsuh" w:hAnsi="Times New Roman" w:cs="Times New Roman"/>
          <w:sz w:val="28"/>
          <w:szCs w:val="28"/>
        </w:rPr>
        <w:t>−</w:t>
      </w:r>
      <w:r w:rsidR="000F364C" w:rsidRPr="005D55B7"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экспертизу предоставленных </w:t>
      </w:r>
      <w:r w:rsidR="00CD37A7" w:rsidRPr="005D55B7">
        <w:rPr>
          <w:rFonts w:ascii="Times New Roman" w:eastAsia="Times New Roman" w:hAnsi="Times New Roman" w:cs="Times New Roman"/>
          <w:sz w:val="28"/>
          <w:szCs w:val="28"/>
        </w:rPr>
        <w:t>тезисов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12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ционный комитет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оставляют за собой право отбора материалов для публикации. 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ционный комитет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 xml:space="preserve"> не комментиру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>т причины отказа в публикации материалов.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−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ормирование электронного пакета методических материалов и списка участников Ярмарки.</w:t>
      </w:r>
      <w:r w:rsidR="00175D75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Списки участников заключительного этапа Ярмарки формируются и публику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тся до 15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2025 г. на портале «Сетевое сообщество педагогов Пермского края» в разделе «Функциональная грамотность обучающихся» http://educomm.iro.perm.ru и сайте ЦНППМПР ГАУ ДПО «ИРО ПК» https://cub.iro.perm.ru.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175D75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6.2.3. </w:t>
      </w:r>
      <w:r w:rsidR="007A23A8" w:rsidRPr="005D55B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</w:t>
      </w:r>
      <w:r w:rsidR="007A23A8" w:rsidRPr="005D55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7A23A8" w:rsidRPr="005D55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127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FE51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по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</w:t>
      </w:r>
      <w:r w:rsid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ноября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  <w:r w:rsidR="007A23A8" w:rsidRPr="005D55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и включает:</w:t>
      </w:r>
    </w:p>
    <w:p w:rsidR="007A23A8" w:rsidRPr="00FE512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5127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176F38" w:rsidRPr="00FE512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5127">
        <w:rPr>
          <w:rFonts w:ascii="Times New Roman" w:eastAsia="Times New Roman" w:hAnsi="Times New Roman" w:cs="Times New Roman"/>
          <w:sz w:val="28"/>
          <w:szCs w:val="28"/>
        </w:rPr>
        <w:t>ткрытие Ярмарки.</w:t>
      </w:r>
    </w:p>
    <w:p w:rsidR="00175D75" w:rsidRPr="005D55B7" w:rsidRDefault="0074293C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127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E51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23A8" w:rsidRPr="00FE5127">
        <w:rPr>
          <w:rFonts w:ascii="Times New Roman" w:eastAsia="Times New Roman" w:hAnsi="Times New Roman" w:cs="Times New Roman"/>
          <w:sz w:val="28"/>
          <w:szCs w:val="28"/>
        </w:rPr>
        <w:t xml:space="preserve">ремя 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 xml:space="preserve">и место </w:t>
      </w:r>
      <w:r w:rsidR="007A23A8" w:rsidRPr="00FE512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6D63F3" w:rsidRPr="00FE512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D63F3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FE5127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октября </w:t>
      </w:r>
      <w:r w:rsidR="007A23A8" w:rsidRPr="00FE5127">
        <w:rPr>
          <w:rFonts w:ascii="Times New Roman" w:eastAsia="Times New Roman" w:hAnsi="Times New Roman" w:cs="Times New Roman"/>
          <w:b/>
          <w:bCs/>
          <w:sz w:val="28"/>
          <w:szCs w:val="28"/>
        </w:rPr>
        <w:t>2025 г.</w:t>
      </w:r>
      <w:r w:rsidR="007A23A8" w:rsidRPr="00FE5127">
        <w:rPr>
          <w:rFonts w:ascii="Times New Roman" w:eastAsia="Times New Roman" w:hAnsi="Times New Roman" w:cs="Times New Roman"/>
          <w:sz w:val="28"/>
          <w:szCs w:val="28"/>
        </w:rPr>
        <w:t xml:space="preserve"> с 10.00 до 15.30</w:t>
      </w:r>
      <w:r w:rsidR="00FE5127" w:rsidRPr="00FE512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F364C" w:rsidRPr="00FE5127">
        <w:rPr>
          <w:rFonts w:ascii="Times New Roman" w:eastAsia="Times New Roman" w:hAnsi="Times New Roman" w:cs="Times New Roman"/>
          <w:sz w:val="28"/>
          <w:szCs w:val="28"/>
        </w:rPr>
        <w:t xml:space="preserve"> ГАУ ДПО </w:t>
      </w:r>
      <w:r w:rsidRPr="00FE5127">
        <w:rPr>
          <w:rFonts w:ascii="Times New Roman" w:hAnsi="Times New Roman" w:cs="Times New Roman"/>
          <w:iCs/>
          <w:sz w:val="28"/>
          <w:szCs w:val="28"/>
        </w:rPr>
        <w:t>«</w:t>
      </w:r>
      <w:r w:rsidR="008F5122">
        <w:rPr>
          <w:rFonts w:ascii="Times New Roman" w:hAnsi="Times New Roman" w:cs="Times New Roman"/>
          <w:iCs/>
          <w:sz w:val="28"/>
          <w:szCs w:val="28"/>
        </w:rPr>
        <w:t>ИРО ПК</w:t>
      </w:r>
      <w:r w:rsidRPr="00FE5127">
        <w:rPr>
          <w:rFonts w:ascii="Times New Roman" w:hAnsi="Times New Roman" w:cs="Times New Roman"/>
          <w:iCs/>
          <w:sz w:val="28"/>
          <w:szCs w:val="28"/>
        </w:rPr>
        <w:t>»</w:t>
      </w:r>
      <w:r w:rsidR="00FE5127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0F364C" w:rsidRPr="00FE5127">
        <w:rPr>
          <w:rFonts w:ascii="Times New Roman" w:eastAsia="Times New Roman" w:hAnsi="Times New Roman" w:cs="Times New Roman"/>
          <w:sz w:val="28"/>
          <w:szCs w:val="28"/>
        </w:rPr>
        <w:t>г. </w:t>
      </w:r>
      <w:r w:rsidR="007A23A8" w:rsidRPr="00FE5127">
        <w:rPr>
          <w:rFonts w:ascii="Times New Roman" w:eastAsia="Times New Roman" w:hAnsi="Times New Roman" w:cs="Times New Roman"/>
          <w:sz w:val="28"/>
          <w:szCs w:val="28"/>
        </w:rPr>
        <w:t>Пермь, ул. Бородинская, 35а</w:t>
      </w:r>
      <w:r w:rsidR="00176F38" w:rsidRPr="00FE5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5122" w:rsidRDefault="008F5122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122">
        <w:rPr>
          <w:rFonts w:ascii="Times New Roman" w:eastAsia="Times New Roman" w:hAnsi="Times New Roman" w:cs="Times New Roman"/>
          <w:sz w:val="28"/>
          <w:szCs w:val="28"/>
        </w:rPr>
        <w:t>Дата и место проведения будут сообщены участникам дополнительно.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Ссылка для </w:t>
      </w:r>
      <w:r w:rsidR="006D63F3" w:rsidRPr="005D55B7">
        <w:rPr>
          <w:rFonts w:ascii="Times New Roman" w:eastAsia="Times New Roman" w:hAnsi="Times New Roman" w:cs="Times New Roman"/>
          <w:sz w:val="28"/>
          <w:szCs w:val="28"/>
        </w:rPr>
        <w:t>дистанционного участия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за два дня до проведения Ярмарки на указанный при регистрации адрес электронной почты.</w:t>
      </w:r>
      <w:r w:rsidR="00E52564" w:rsidRPr="005D55B7">
        <w:t xml:space="preserve"> </w:t>
      </w:r>
    </w:p>
    <w:p w:rsidR="007A23A8" w:rsidRPr="005D55B7" w:rsidRDefault="008F5122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Р</w:t>
      </w:r>
      <w:r w:rsidR="007A23A8" w:rsidRPr="005D55B7">
        <w:rPr>
          <w:rFonts w:ascii="Times New Roman" w:hAnsi="Times New Roman" w:cs="Times New Roman"/>
          <w:sz w:val="28"/>
          <w:szCs w:val="28"/>
        </w:rPr>
        <w:t>ассылк</w:t>
      </w:r>
      <w:r w:rsidR="002226C4" w:rsidRPr="005D55B7">
        <w:rPr>
          <w:rFonts w:ascii="Times New Roman" w:hAnsi="Times New Roman" w:cs="Times New Roman"/>
          <w:sz w:val="28"/>
          <w:szCs w:val="28"/>
        </w:rPr>
        <w:t>а</w:t>
      </w:r>
      <w:r w:rsidR="007A23A8" w:rsidRPr="005D55B7">
        <w:rPr>
          <w:rFonts w:ascii="Times New Roman" w:hAnsi="Times New Roman" w:cs="Times New Roman"/>
          <w:sz w:val="28"/>
          <w:szCs w:val="28"/>
        </w:rPr>
        <w:t xml:space="preserve"> сертификатов участникам заключительного этапа Ярмарки</w:t>
      </w:r>
      <w:r w:rsidR="002226C4" w:rsidRPr="005D55B7">
        <w:rPr>
          <w:rFonts w:ascii="Times New Roman" w:hAnsi="Times New Roman" w:cs="Times New Roman"/>
          <w:sz w:val="28"/>
          <w:szCs w:val="28"/>
        </w:rPr>
        <w:t xml:space="preserve"> </w:t>
      </w:r>
      <w:r w:rsidR="007D375B" w:rsidRPr="005D55B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226C4" w:rsidRPr="005D55B7">
        <w:rPr>
          <w:rFonts w:ascii="Times New Roman" w:hAnsi="Times New Roman" w:cs="Times New Roman"/>
          <w:sz w:val="28"/>
          <w:szCs w:val="28"/>
        </w:rPr>
        <w:t>до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2226C4" w:rsidRPr="005D55B7">
        <w:rPr>
          <w:rFonts w:ascii="Times New Roman" w:hAnsi="Times New Roman" w:cs="Times New Roman"/>
          <w:sz w:val="28"/>
          <w:szCs w:val="28"/>
        </w:rPr>
        <w:t>2025</w:t>
      </w:r>
      <w:r w:rsidR="000F364C" w:rsidRPr="005D55B7">
        <w:rPr>
          <w:rFonts w:ascii="Times New Roman" w:hAnsi="Times New Roman" w:cs="Times New Roman"/>
          <w:sz w:val="28"/>
          <w:szCs w:val="28"/>
        </w:rPr>
        <w:t xml:space="preserve"> </w:t>
      </w:r>
      <w:r w:rsidR="002226C4" w:rsidRPr="005D55B7">
        <w:rPr>
          <w:rFonts w:ascii="Times New Roman" w:hAnsi="Times New Roman" w:cs="Times New Roman"/>
          <w:sz w:val="28"/>
          <w:szCs w:val="28"/>
        </w:rPr>
        <w:t>г.</w:t>
      </w:r>
      <w:r w:rsidR="007A23A8" w:rsidRPr="005D5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E52564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Gungsuh" w:hAnsi="Times New Roman" w:cs="Times New Roman"/>
          <w:sz w:val="28"/>
          <w:szCs w:val="28"/>
        </w:rPr>
        <w:t>О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бщая информация о Ярмарке публикуется на портале «Сетевое сообщество педагогов Пермского края» в разделе «Функцион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 xml:space="preserve">альная грамотность обучающихся»: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http://educomm.iro.perm.ru и 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сайте ЦНППМПР ГАУ ДПО «</w:t>
      </w:r>
      <w:r w:rsidR="008F5122">
        <w:rPr>
          <w:rFonts w:ascii="Times New Roman" w:hAnsi="Times New Roman" w:cs="Times New Roman"/>
          <w:iCs/>
          <w:sz w:val="28"/>
          <w:szCs w:val="28"/>
        </w:rPr>
        <w:t>ИРО ПК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» https:// cub.iro.perm.ru.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E6664E" w:rsidP="008F5122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A23A8"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A23A8" w:rsidRPr="008F5122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</w:t>
      </w:r>
      <w:r w:rsidR="006D63F3" w:rsidRPr="008F5122">
        <w:rPr>
          <w:rFonts w:ascii="Times New Roman" w:eastAsia="Times New Roman" w:hAnsi="Times New Roman" w:cs="Times New Roman"/>
          <w:b/>
          <w:sz w:val="28"/>
          <w:szCs w:val="28"/>
        </w:rPr>
        <w:t>публикации для участников</w:t>
      </w:r>
      <w:r w:rsidR="007A23A8" w:rsidRPr="008F5122">
        <w:rPr>
          <w:rFonts w:ascii="Times New Roman" w:eastAsia="Times New Roman" w:hAnsi="Times New Roman" w:cs="Times New Roman"/>
          <w:b/>
          <w:sz w:val="28"/>
          <w:szCs w:val="28"/>
        </w:rPr>
        <w:t xml:space="preserve"> Ярмарки</w:t>
      </w:r>
      <w:r w:rsidR="00E52564" w:rsidRPr="005D55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23A8" w:rsidRPr="005D55B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.1. Для участия в заключительном этапе Ярмарки </w:t>
      </w:r>
      <w:r w:rsidR="002226C4" w:rsidRPr="005D55B7">
        <w:rPr>
          <w:rFonts w:ascii="Times New Roman" w:eastAsia="Times New Roman" w:hAnsi="Times New Roman" w:cs="Times New Roman"/>
          <w:sz w:val="28"/>
          <w:szCs w:val="28"/>
        </w:rPr>
        <w:t>(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в срок до 10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2025г.</w:t>
      </w:r>
      <w:r w:rsidR="002226C4" w:rsidRPr="005D55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необходимо отправить оформленные тезисы</w:t>
      </w:r>
      <w:r w:rsidR="00176F38" w:rsidRPr="005D55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.2. При отборе материалов для публикации учитывается соответствие тезисов требованиям, представленным в 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2226C4" w:rsidRPr="005D55B7">
        <w:rPr>
          <w:rFonts w:ascii="Times New Roman" w:eastAsia="Times New Roman" w:hAnsi="Times New Roman" w:cs="Times New Roman"/>
          <w:sz w:val="28"/>
          <w:szCs w:val="28"/>
        </w:rPr>
        <w:t>и 2.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23A8" w:rsidRPr="005D55B7" w:rsidRDefault="00E6664E" w:rsidP="008F5122">
      <w:pPr>
        <w:jc w:val="center"/>
        <w:rPr>
          <w:szCs w:val="28"/>
        </w:rPr>
      </w:pPr>
      <w:r w:rsidRPr="005D55B7">
        <w:rPr>
          <w:b/>
          <w:szCs w:val="28"/>
        </w:rPr>
        <w:t>8</w:t>
      </w:r>
      <w:r w:rsidR="007A23A8" w:rsidRPr="005D55B7">
        <w:rPr>
          <w:b/>
          <w:szCs w:val="28"/>
        </w:rPr>
        <w:t>. Подведение итогов и награждение</w:t>
      </w:r>
    </w:p>
    <w:p w:rsidR="007A23A8" w:rsidRPr="005D55B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AA1482" w:rsidRPr="008F5122">
        <w:rPr>
          <w:rFonts w:ascii="Times New Roman" w:eastAsia="Times New Roman" w:hAnsi="Times New Roman" w:cs="Times New Roman"/>
          <w:sz w:val="28"/>
          <w:szCs w:val="28"/>
        </w:rPr>
        <w:t>Все участник</w:t>
      </w:r>
      <w:r w:rsidR="00E52564" w:rsidRPr="008F512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5122"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заключительного этапа</w:t>
      </w:r>
      <w:r w:rsidR="00AA1482" w:rsidRPr="008F5122">
        <w:rPr>
          <w:rFonts w:ascii="Times New Roman" w:eastAsia="Times New Roman" w:hAnsi="Times New Roman" w:cs="Times New Roman"/>
          <w:sz w:val="28"/>
          <w:szCs w:val="28"/>
        </w:rPr>
        <w:t xml:space="preserve"> Ярмарки получают </w:t>
      </w:r>
      <w:r w:rsidRPr="008F5122">
        <w:rPr>
          <w:rFonts w:ascii="Times New Roman" w:eastAsia="Times New Roman" w:hAnsi="Times New Roman" w:cs="Times New Roman"/>
          <w:sz w:val="28"/>
          <w:szCs w:val="28"/>
        </w:rPr>
        <w:t xml:space="preserve">электронные </w:t>
      </w:r>
      <w:r w:rsidR="00AA1482" w:rsidRPr="008F5122">
        <w:rPr>
          <w:rFonts w:ascii="Times New Roman" w:eastAsia="Times New Roman" w:hAnsi="Times New Roman" w:cs="Times New Roman"/>
          <w:sz w:val="28"/>
          <w:szCs w:val="28"/>
        </w:rPr>
        <w:t>сертификаты</w:t>
      </w:r>
      <w:r w:rsidRPr="008F5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ГАУ ДПО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93C" w:rsidRPr="005D55B7">
        <w:rPr>
          <w:rFonts w:ascii="Times New Roman" w:hAnsi="Times New Roman" w:cs="Times New Roman"/>
          <w:iCs/>
          <w:sz w:val="28"/>
          <w:szCs w:val="28"/>
        </w:rPr>
        <w:t>«</w:t>
      </w:r>
      <w:r w:rsidR="008F5122">
        <w:rPr>
          <w:rFonts w:ascii="Times New Roman" w:hAnsi="Times New Roman" w:cs="Times New Roman"/>
          <w:iCs/>
          <w:sz w:val="28"/>
          <w:szCs w:val="28"/>
        </w:rPr>
        <w:t>ИРО ПК</w:t>
      </w:r>
      <w:r w:rsidR="0074293C" w:rsidRPr="005D55B7">
        <w:rPr>
          <w:rFonts w:ascii="Times New Roman" w:hAnsi="Times New Roman" w:cs="Times New Roman"/>
          <w:iCs/>
          <w:sz w:val="28"/>
          <w:szCs w:val="28"/>
        </w:rPr>
        <w:t>»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23A8" w:rsidRPr="005D55B7" w:rsidRDefault="00E6664E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.2. По итогам Ярмарки </w:t>
      </w:r>
      <w:r w:rsidR="00AA1482" w:rsidRPr="005D55B7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сборник дидактических и методических материалов с размещением на портале «Сетевое сообщество педагогов Пермского края» http://educomm.iro.perm.ru и </w:t>
      </w:r>
      <w:r w:rsidR="008F512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</w:rPr>
        <w:t>сайте ЦНППМПР ГАУ ДПО «ИРО ПК» https:// cub.iro.perm.ru для использования в практике.</w:t>
      </w:r>
      <w:r w:rsidR="007A23A8" w:rsidRPr="005D55B7">
        <w:rPr>
          <w:rFonts w:ascii="Times New Roman" w:hAnsi="Times New Roman" w:cs="Times New Roman"/>
          <w:sz w:val="28"/>
          <w:szCs w:val="28"/>
        </w:rPr>
        <w:br w:type="page"/>
      </w:r>
    </w:p>
    <w:p w:rsidR="007A23A8" w:rsidRPr="005D55B7" w:rsidRDefault="007A23A8" w:rsidP="00447298">
      <w:pPr>
        <w:pStyle w:val="11"/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8B5FEA" w:rsidRPr="005D55B7" w:rsidRDefault="008B5FEA" w:rsidP="00447298">
      <w:pPr>
        <w:pStyle w:val="11"/>
        <w:spacing w:line="240" w:lineRule="auto"/>
        <w:ind w:left="5103"/>
        <w:rPr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 проведении краевой ярмарки педагогических идей «Образовательные практики формирования функциональной грамотности обучающихся в условиях </w:t>
      </w:r>
      <w:r w:rsidRPr="005D55B7">
        <w:rPr>
          <w:rFonts w:ascii="Times New Roman" w:hAnsi="Times New Roman" w:cs="Times New Roman"/>
          <w:sz w:val="28"/>
          <w:szCs w:val="28"/>
        </w:rPr>
        <w:t xml:space="preserve">обновленного ФГОС НОО, ООО, СОО» в </w:t>
      </w:r>
      <w:r w:rsidRPr="005D55B7">
        <w:rPr>
          <w:rFonts w:ascii="Times New Roman" w:eastAsia="TimesNewRomanPS-BoldMT" w:hAnsi="Times New Roman" w:cs="Times New Roman"/>
          <w:bCs/>
          <w:sz w:val="28"/>
          <w:szCs w:val="28"/>
        </w:rPr>
        <w:t>2025 году</w:t>
      </w:r>
    </w:p>
    <w:p w:rsidR="007A23A8" w:rsidRPr="005D55B7" w:rsidRDefault="007A23A8" w:rsidP="0074293C">
      <w:pPr>
        <w:ind w:firstLine="709"/>
        <w:rPr>
          <w:szCs w:val="28"/>
        </w:rPr>
      </w:pPr>
    </w:p>
    <w:p w:rsidR="007A23A8" w:rsidRDefault="007A23A8" w:rsidP="00EB2B8F">
      <w:pPr>
        <w:jc w:val="center"/>
        <w:rPr>
          <w:b/>
          <w:bCs/>
          <w:szCs w:val="28"/>
        </w:rPr>
      </w:pPr>
      <w:r w:rsidRPr="00447298">
        <w:rPr>
          <w:b/>
          <w:bCs/>
          <w:szCs w:val="28"/>
        </w:rPr>
        <w:t>Организационный комитет Ярмарки</w:t>
      </w:r>
    </w:p>
    <w:p w:rsidR="00447298" w:rsidRPr="00447298" w:rsidRDefault="00447298" w:rsidP="0074293C">
      <w:pPr>
        <w:ind w:firstLine="709"/>
        <w:jc w:val="center"/>
        <w:rPr>
          <w:b/>
          <w:bCs/>
          <w:szCs w:val="28"/>
        </w:rPr>
      </w:pPr>
    </w:p>
    <w:tbl>
      <w:tblPr>
        <w:tblStyle w:val="a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6"/>
        <w:gridCol w:w="5300"/>
      </w:tblGrid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Волкова Лилия Виктор</w:t>
            </w:r>
            <w:r w:rsidR="00447298">
              <w:rPr>
                <w:szCs w:val="28"/>
              </w:rPr>
              <w:t>ов</w:t>
            </w:r>
            <w:r w:rsidRPr="005D55B7">
              <w:rPr>
                <w:szCs w:val="28"/>
              </w:rPr>
              <w:t>на</w:t>
            </w:r>
          </w:p>
        </w:tc>
        <w:tc>
          <w:tcPr>
            <w:tcW w:w="5300" w:type="dxa"/>
          </w:tcPr>
          <w:p w:rsidR="00B66F73" w:rsidRDefault="007A23A8" w:rsidP="008F5122">
            <w:pPr>
              <w:shd w:val="clear" w:color="auto" w:fill="FFFFFF"/>
              <w:jc w:val="both"/>
              <w:rPr>
                <w:iCs/>
                <w:szCs w:val="28"/>
              </w:rPr>
            </w:pPr>
            <w:r w:rsidRPr="005D55B7">
              <w:rPr>
                <w:iCs/>
                <w:szCs w:val="28"/>
              </w:rPr>
              <w:t xml:space="preserve">заместитель директора ГАУ ДПО </w:t>
            </w:r>
            <w:r w:rsidR="008F5122">
              <w:rPr>
                <w:iCs/>
                <w:szCs w:val="28"/>
              </w:rPr>
              <w:t>«ИРО ПК»</w:t>
            </w:r>
            <w:r w:rsidRPr="005D55B7">
              <w:rPr>
                <w:iCs/>
                <w:szCs w:val="28"/>
              </w:rPr>
              <w:t>,</w:t>
            </w:r>
            <w:r w:rsidR="008F5122">
              <w:rPr>
                <w:iCs/>
                <w:szCs w:val="28"/>
              </w:rPr>
              <w:t xml:space="preserve"> </w:t>
            </w:r>
            <w:r w:rsidRPr="005D55B7">
              <w:rPr>
                <w:iCs/>
                <w:szCs w:val="28"/>
              </w:rPr>
              <w:t xml:space="preserve">доцент, </w:t>
            </w:r>
            <w:r w:rsidR="008F5122">
              <w:rPr>
                <w:iCs/>
                <w:szCs w:val="28"/>
              </w:rPr>
              <w:t>к.п.н.</w:t>
            </w:r>
            <w:r w:rsidRPr="005D55B7">
              <w:rPr>
                <w:iCs/>
                <w:szCs w:val="28"/>
              </w:rPr>
              <w:t>,</w:t>
            </w:r>
            <w:r w:rsidR="008F5122">
              <w:rPr>
                <w:iCs/>
                <w:szCs w:val="28"/>
              </w:rPr>
              <w:t xml:space="preserve"> о</w:t>
            </w:r>
            <w:r w:rsidRPr="005D55B7">
              <w:rPr>
                <w:iCs/>
                <w:szCs w:val="28"/>
              </w:rPr>
              <w:t>тличник народного просвещения</w:t>
            </w:r>
          </w:p>
          <w:p w:rsidR="008F5122" w:rsidRPr="005D55B7" w:rsidRDefault="008F5122" w:rsidP="008F5122">
            <w:pPr>
              <w:shd w:val="clear" w:color="auto" w:fill="FFFFFF"/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447298">
            <w:pPr>
              <w:pStyle w:val="ad"/>
              <w:spacing w:before="0" w:beforeAutospacing="0" w:after="0" w:afterAutospacing="0"/>
              <w:jc w:val="both"/>
              <w:rPr>
                <w:szCs w:val="28"/>
              </w:rPr>
            </w:pPr>
            <w:r w:rsidRPr="005D55B7">
              <w:rPr>
                <w:sz w:val="28"/>
                <w:szCs w:val="28"/>
              </w:rPr>
              <w:t>Женина Лариса Викторовна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заведующий кафедрой общего образования ЦНППМПР ГАУ ДПО «</w:t>
            </w:r>
            <w:r w:rsidR="008F5122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>»</w:t>
            </w:r>
            <w:r w:rsidR="00447298">
              <w:rPr>
                <w:szCs w:val="28"/>
              </w:rPr>
              <w:t>,</w:t>
            </w:r>
            <w:r w:rsidR="00447298">
              <w:t xml:space="preserve"> </w:t>
            </w:r>
            <w:r w:rsidR="00447298" w:rsidRPr="00447298">
              <w:rPr>
                <w:szCs w:val="28"/>
              </w:rPr>
              <w:t>доцент, к.и.н.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Новикова Елена Олеговна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старший преподаватель кафедры общего образования ЦНППМПР ГАУ ДПО «</w:t>
            </w:r>
            <w:r w:rsidR="00447298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>»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Яковлева Надежда Геннадьевна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старший преподаватель кафедры общего образования ЦНППМПР ГАУ ДПО «</w:t>
            </w:r>
            <w:r w:rsidR="00447298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>»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Елтышева Ирина Валерьевна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 xml:space="preserve">доцент кафедры общего образования ЦНППМПР ГАУ ДПО </w:t>
            </w:r>
            <w:r w:rsidR="00447298">
              <w:rPr>
                <w:szCs w:val="28"/>
              </w:rPr>
              <w:t>«ИРО ПК</w:t>
            </w:r>
            <w:r w:rsidRPr="005D55B7">
              <w:rPr>
                <w:szCs w:val="28"/>
              </w:rPr>
              <w:t>»</w:t>
            </w:r>
            <w:r w:rsidR="00447298">
              <w:rPr>
                <w:szCs w:val="28"/>
              </w:rPr>
              <w:t>,</w:t>
            </w:r>
            <w:r w:rsidR="00447298">
              <w:t xml:space="preserve"> </w:t>
            </w:r>
            <w:r w:rsidR="00447298" w:rsidRPr="00447298">
              <w:rPr>
                <w:szCs w:val="28"/>
              </w:rPr>
              <w:t>к.б.н.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Кузнецова Татьяна Александровна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старший преподаватель кафедры общего образования ЦНППМПР ГАУ ДПО «</w:t>
            </w:r>
            <w:r w:rsidR="00447298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>»</w:t>
            </w:r>
          </w:p>
          <w:p w:rsidR="00B66F73" w:rsidRPr="005D55B7" w:rsidRDefault="00B66F73" w:rsidP="00B66F73">
            <w:pPr>
              <w:jc w:val="both"/>
              <w:rPr>
                <w:szCs w:val="28"/>
              </w:rPr>
            </w:pPr>
          </w:p>
        </w:tc>
      </w:tr>
      <w:tr w:rsidR="00245292" w:rsidRPr="005D55B7" w:rsidTr="008F5122">
        <w:tc>
          <w:tcPr>
            <w:tcW w:w="4376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Варина Татьяна Антоновна</w:t>
            </w:r>
          </w:p>
        </w:tc>
        <w:tc>
          <w:tcPr>
            <w:tcW w:w="5300" w:type="dxa"/>
          </w:tcPr>
          <w:p w:rsidR="007A23A8" w:rsidRPr="005D55B7" w:rsidRDefault="007A23A8" w:rsidP="00B66F73">
            <w:pPr>
              <w:jc w:val="both"/>
              <w:rPr>
                <w:szCs w:val="28"/>
              </w:rPr>
            </w:pPr>
            <w:r w:rsidRPr="005D55B7">
              <w:rPr>
                <w:szCs w:val="28"/>
              </w:rPr>
              <w:t>методист кафедры общего образования ЦНППМПР ГАУ ДПО «</w:t>
            </w:r>
            <w:r w:rsidR="00447298">
              <w:rPr>
                <w:iCs/>
                <w:szCs w:val="28"/>
              </w:rPr>
              <w:t>ИРО ПК</w:t>
            </w:r>
            <w:r w:rsidRPr="005D55B7">
              <w:rPr>
                <w:szCs w:val="28"/>
              </w:rPr>
              <w:t xml:space="preserve">» </w:t>
            </w:r>
          </w:p>
        </w:tc>
      </w:tr>
    </w:tbl>
    <w:p w:rsidR="007A23A8" w:rsidRPr="005D55B7" w:rsidRDefault="007A23A8" w:rsidP="0074293C">
      <w:pPr>
        <w:ind w:firstLine="709"/>
        <w:rPr>
          <w:szCs w:val="28"/>
        </w:rPr>
      </w:pPr>
      <w:r w:rsidRPr="005D55B7">
        <w:rPr>
          <w:szCs w:val="28"/>
        </w:rPr>
        <w:br w:type="page"/>
      </w:r>
    </w:p>
    <w:p w:rsidR="007A23A8" w:rsidRPr="005D55B7" w:rsidRDefault="00A47AFB" w:rsidP="00447298">
      <w:pPr>
        <w:pStyle w:val="11"/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8B5FEA" w:rsidRPr="005D55B7" w:rsidRDefault="008B5FEA" w:rsidP="00447298">
      <w:pPr>
        <w:pStyle w:val="11"/>
        <w:spacing w:line="240" w:lineRule="auto"/>
        <w:ind w:left="5103"/>
        <w:rPr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 проведении краевой ярмарки педагогических идей «Образовательные практики формирования функциональной грамотности обучающихся в условиях </w:t>
      </w:r>
      <w:r w:rsidRPr="005D55B7">
        <w:rPr>
          <w:rFonts w:ascii="Times New Roman" w:hAnsi="Times New Roman" w:cs="Times New Roman"/>
          <w:sz w:val="28"/>
          <w:szCs w:val="28"/>
        </w:rPr>
        <w:t xml:space="preserve">обновленного ФГОС НОО, ООО, СОО» в </w:t>
      </w:r>
      <w:r w:rsidRPr="005D55B7">
        <w:rPr>
          <w:rFonts w:ascii="Times New Roman" w:eastAsia="TimesNewRomanPS-BoldMT" w:hAnsi="Times New Roman" w:cs="Times New Roman"/>
          <w:bCs/>
          <w:sz w:val="28"/>
          <w:szCs w:val="28"/>
        </w:rPr>
        <w:t>2025 году</w:t>
      </w:r>
    </w:p>
    <w:p w:rsidR="00E52564" w:rsidRPr="005D55B7" w:rsidRDefault="00E52564" w:rsidP="0074293C">
      <w:pPr>
        <w:pStyle w:val="11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447298" w:rsidRDefault="007A23A8" w:rsidP="00EB2B8F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GoBack"/>
      <w:bookmarkEnd w:id="3"/>
      <w:r w:rsidRPr="00447298">
        <w:rPr>
          <w:b/>
          <w:sz w:val="28"/>
          <w:szCs w:val="28"/>
        </w:rPr>
        <w:t>Порядок оформления работы</w:t>
      </w:r>
    </w:p>
    <w:p w:rsidR="00447298" w:rsidRDefault="0044729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Тезисы для сборника материалов Ярмарки </w:t>
      </w:r>
      <w:r w:rsidR="00447298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по ссылке </w:t>
      </w:r>
      <w:hyperlink r:id="rId8" w:history="1">
        <w:r w:rsidR="00447298" w:rsidRPr="006A25F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https://golnk.ru/XAnbe</w:t>
        </w:r>
      </w:hyperlink>
      <w:r w:rsidR="00447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Style w:val="1231"/>
          <w:rFonts w:ascii="Times New Roman" w:hAnsi="Times New Roman" w:cs="Times New Roman"/>
          <w:sz w:val="28"/>
          <w:szCs w:val="28"/>
        </w:rPr>
        <w:t xml:space="preserve">Представляемый материал должен соответствовать требованиям: 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 содержанию: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соответствие тематике и научно-практической направленности Ярмарки;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новизна и детальная проработка представленного теоретического материала и прикладных результатов;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четкость и непротиворечивость изложения, стилистическая выдержанность текста</w:t>
      </w:r>
      <w:r w:rsidR="00447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 объему: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тезисы от 2 до 3 стр.;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все материалы проходят рецензирование и проверку на антиплагиат</w:t>
      </w:r>
      <w:r w:rsidR="004472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 оформлению: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формат страницы А4; все поля 2 см;</w:t>
      </w:r>
    </w:p>
    <w:p w:rsidR="007A23A8" w:rsidRPr="00447298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шрифт</w:t>
      </w:r>
      <w:r w:rsidRPr="00447298">
        <w:rPr>
          <w:rFonts w:ascii="Times New Roman" w:eastAsia="Times New Roman" w:hAnsi="Times New Roman" w:cs="Times New Roman"/>
          <w:sz w:val="28"/>
          <w:szCs w:val="28"/>
        </w:rPr>
        <w:t xml:space="preserve"> Times New Roman;</w:t>
      </w:r>
    </w:p>
    <w:p w:rsidR="007A23A8" w:rsidRPr="00447298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4472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447298">
        <w:rPr>
          <w:rFonts w:ascii="Times New Roman" w:eastAsia="Times New Roman" w:hAnsi="Times New Roman" w:cs="Times New Roman"/>
          <w:sz w:val="28"/>
          <w:szCs w:val="28"/>
        </w:rPr>
        <w:t xml:space="preserve"> - 14;</w:t>
      </w:r>
    </w:p>
    <w:p w:rsidR="007A23A8" w:rsidRPr="005D55B7" w:rsidRDefault="007A23A8" w:rsidP="00447298">
      <w:pPr>
        <w:pStyle w:val="11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размер шрифта в таблицах, аннотации, ключевых словах и библиографическом списке - 12.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1. Название (жирные прописные по центру).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2. Автор, должность, название учреждения, населённый пункт.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3. Аннотация, ключевые слова (по ширине).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4. Текст статьи.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5. Библиографический список, литература по алфавиту в соответствии с ГОСТ, кегль 12.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298" w:rsidRDefault="00447298">
      <w:pPr>
        <w:spacing w:after="160" w:line="259" w:lineRule="auto"/>
        <w:rPr>
          <w:i/>
          <w:szCs w:val="28"/>
        </w:rPr>
      </w:pPr>
      <w:r>
        <w:rPr>
          <w:i/>
          <w:szCs w:val="28"/>
        </w:rPr>
        <w:br w:type="page"/>
      </w:r>
    </w:p>
    <w:p w:rsidR="007A23A8" w:rsidRPr="005D55B7" w:rsidRDefault="007A23A8" w:rsidP="00447298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Образец оформления: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ЭВОЛЮЦИЯ СРЕДСТВ ОЦЕНИВАНИЯ ФОРМИРОВАНИЯ ГОТОВНОСТИ БУДУЩИХ УЧИТЕЛЕЙ МАТЕМАТИКИ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 ПРОФЕССИОНАЛЬНОЙ ДЕЯТЕЛЬНОСТИ</w:t>
      </w: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Н.С. </w:t>
      </w:r>
      <w:proofErr w:type="spellStart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Подходова</w:t>
      </w:r>
      <w:proofErr w:type="spellEnd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, учитель математики и информатики,</w:t>
      </w: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МАОУ «СОШ №103» г. Пермь </w:t>
      </w:r>
    </w:p>
    <w:p w:rsidR="007A23A8" w:rsidRPr="005D55B7" w:rsidRDefault="007A23A8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Аннотация. 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В статье рассмотрена история возникновения и трансформации заданий по методике обучения математике как основного средства профессиональной подготовки будущих учителей математики</w:t>
      </w:r>
      <w:r w:rsidRPr="005D55B7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Ключевые слова. 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Методика обучения математике, профессиональная подготовка будущего учителя, история развития отечественной методики математики.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Текст статьи (без разбивки на параграфы и пункты, абзацный отступ 1,5 см, по возможности, без принудительного форматирования, автоматическая расстановка переносов)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Все некачественные изображения могут быть исключены из текста. 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Рисунки, схемы и таблицы в тексте статьи должны быть пронумерованы и иметь названия. </w:t>
      </w:r>
    </w:p>
    <w:p w:rsidR="007A23A8" w:rsidRP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i/>
          <w:iCs/>
          <w:sz w:val="28"/>
          <w:szCs w:val="28"/>
        </w:rPr>
        <w:t>Страницы не нумеруются.</w:t>
      </w:r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AFB" w:rsidRPr="005D55B7" w:rsidRDefault="00A47AFB" w:rsidP="0074293C">
      <w:pPr>
        <w:ind w:firstLine="709"/>
        <w:rPr>
          <w:szCs w:val="28"/>
        </w:rPr>
      </w:pPr>
      <w:r w:rsidRPr="005D55B7">
        <w:rPr>
          <w:szCs w:val="28"/>
        </w:rPr>
        <w:br w:type="page"/>
      </w:r>
    </w:p>
    <w:p w:rsidR="007A23A8" w:rsidRPr="005D55B7" w:rsidRDefault="007A23A8" w:rsidP="00447298">
      <w:pPr>
        <w:pStyle w:val="11"/>
        <w:spacing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E52564" w:rsidRPr="005D55B7" w:rsidRDefault="008B5FEA" w:rsidP="00447298">
      <w:pPr>
        <w:pStyle w:val="11"/>
        <w:spacing w:line="240" w:lineRule="auto"/>
        <w:ind w:left="5103"/>
        <w:rPr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 проведении краевой ярмарки педагогических идей «Образовательные практики формирования функциональной грамотности обучающихся в условиях </w:t>
      </w:r>
      <w:r w:rsidRPr="005D55B7">
        <w:rPr>
          <w:rFonts w:ascii="Times New Roman" w:hAnsi="Times New Roman" w:cs="Times New Roman"/>
          <w:sz w:val="28"/>
          <w:szCs w:val="28"/>
        </w:rPr>
        <w:t xml:space="preserve">обновленного ФГОС НОО, ООО, СОО» в </w:t>
      </w:r>
      <w:r w:rsidRPr="005D55B7">
        <w:rPr>
          <w:rFonts w:ascii="Times New Roman" w:eastAsia="TimesNewRomanPS-BoldMT" w:hAnsi="Times New Roman" w:cs="Times New Roman"/>
          <w:bCs/>
          <w:sz w:val="28"/>
          <w:szCs w:val="28"/>
        </w:rPr>
        <w:t>2025 году</w:t>
      </w:r>
    </w:p>
    <w:p w:rsidR="00E52564" w:rsidRPr="005D55B7" w:rsidRDefault="00E52564" w:rsidP="0074293C">
      <w:pPr>
        <w:pStyle w:val="11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23A8" w:rsidRPr="00447298" w:rsidRDefault="007A23A8" w:rsidP="00447298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72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Педагогический </w:t>
      </w:r>
      <w:proofErr w:type="spellStart"/>
      <w:r w:rsidRPr="00447298">
        <w:rPr>
          <w:rFonts w:ascii="Times New Roman" w:eastAsia="Times New Roman" w:hAnsi="Times New Roman" w:cs="Times New Roman"/>
          <w:b/>
          <w:bCs/>
          <w:sz w:val="28"/>
          <w:szCs w:val="28"/>
        </w:rPr>
        <w:t>батл</w:t>
      </w:r>
      <w:proofErr w:type="spellEnd"/>
    </w:p>
    <w:p w:rsidR="007A23A8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5B7">
        <w:rPr>
          <w:rFonts w:ascii="Times New Roman" w:hAnsi="Times New Roman" w:cs="Times New Roman"/>
          <w:sz w:val="28"/>
          <w:szCs w:val="28"/>
        </w:rPr>
        <w:t xml:space="preserve">Участники педагогического </w:t>
      </w:r>
      <w:proofErr w:type="spellStart"/>
      <w:r w:rsidRPr="005D55B7">
        <w:rPr>
          <w:rFonts w:ascii="Times New Roman" w:hAnsi="Times New Roman" w:cs="Times New Roman"/>
          <w:sz w:val="28"/>
          <w:szCs w:val="28"/>
        </w:rPr>
        <w:t>батла</w:t>
      </w:r>
      <w:proofErr w:type="spellEnd"/>
      <w:r w:rsidRPr="005D55B7">
        <w:rPr>
          <w:rFonts w:ascii="Times New Roman" w:hAnsi="Times New Roman" w:cs="Times New Roman"/>
          <w:sz w:val="28"/>
          <w:szCs w:val="28"/>
        </w:rPr>
        <w:t xml:space="preserve"> (площадка </w:t>
      </w:r>
      <w:r w:rsidR="000F364C" w:rsidRPr="005D55B7">
        <w:rPr>
          <w:rFonts w:ascii="Times New Roman" w:hAnsi="Times New Roman" w:cs="Times New Roman"/>
          <w:sz w:val="28"/>
          <w:szCs w:val="28"/>
        </w:rPr>
        <w:t>№</w:t>
      </w:r>
      <w:r w:rsidRPr="005D55B7">
        <w:rPr>
          <w:rFonts w:ascii="Times New Roman" w:hAnsi="Times New Roman" w:cs="Times New Roman"/>
          <w:sz w:val="28"/>
          <w:szCs w:val="28"/>
        </w:rPr>
        <w:t xml:space="preserve">3) определяются согласно очередности подаче заявок на почту </w:t>
      </w:r>
      <w:hyperlink r:id="rId9">
        <w:r w:rsidRPr="005D55B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neo-cub@iro.perm.ru</w:t>
        </w:r>
      </w:hyperlink>
      <w:r w:rsidRPr="005D5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FEA" w:rsidRPr="005D55B7" w:rsidRDefault="008B5FEA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Заявка на участие</w:t>
      </w:r>
    </w:p>
    <w:tbl>
      <w:tblPr>
        <w:tblStyle w:val="ae"/>
        <w:tblW w:w="0" w:type="auto"/>
        <w:tblLook w:val="04A0"/>
      </w:tblPr>
      <w:tblGrid>
        <w:gridCol w:w="4606"/>
        <w:gridCol w:w="4968"/>
      </w:tblGrid>
      <w:tr w:rsidR="008B5FEA" w:rsidRPr="005D55B7" w:rsidTr="0074293C">
        <w:tc>
          <w:tcPr>
            <w:tcW w:w="9606" w:type="dxa"/>
            <w:gridSpan w:val="2"/>
          </w:tcPr>
          <w:p w:rsidR="008B5FEA" w:rsidRPr="005D55B7" w:rsidRDefault="008B5FEA" w:rsidP="00447298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Муниципалитет. Место работы. Название команды</w:t>
            </w: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Ф.И.О. 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Должность </w:t>
            </w: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6.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8B5FEA" w:rsidRPr="005D55B7" w:rsidTr="0074293C">
        <w:tc>
          <w:tcPr>
            <w:tcW w:w="4622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7.</w:t>
            </w:r>
          </w:p>
        </w:tc>
        <w:tc>
          <w:tcPr>
            <w:tcW w:w="4984" w:type="dxa"/>
          </w:tcPr>
          <w:p w:rsidR="008B5FEA" w:rsidRPr="005D55B7" w:rsidRDefault="008B5FEA" w:rsidP="0074293C">
            <w:pPr>
              <w:pStyle w:val="1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8B5FEA" w:rsidRPr="005D55B7" w:rsidRDefault="008B5FEA" w:rsidP="0074293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7AFB" w:rsidRPr="005D55B7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Участники: команда молодых педагогов (до 35 лет) и команда наставников. </w:t>
      </w:r>
      <w:r w:rsidR="00A47AFB" w:rsidRPr="005D55B7">
        <w:rPr>
          <w:rFonts w:ascii="Times New Roman" w:eastAsia="Times New Roman" w:hAnsi="Times New Roman" w:cs="Times New Roman"/>
          <w:sz w:val="28"/>
          <w:szCs w:val="28"/>
        </w:rPr>
        <w:t>Количество участников в команде – 7 человек</w:t>
      </w:r>
      <w:r w:rsidR="000F364C" w:rsidRPr="005D55B7">
        <w:rPr>
          <w:rFonts w:ascii="Times New Roman" w:eastAsia="Times New Roman" w:hAnsi="Times New Roman" w:cs="Times New Roman"/>
          <w:sz w:val="28"/>
          <w:szCs w:val="28"/>
        </w:rPr>
        <w:t xml:space="preserve">. Заявить в участии можно одну команду от школы.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Команды формируются по согласованию орг</w:t>
      </w:r>
      <w:r w:rsidR="00447298">
        <w:rPr>
          <w:rFonts w:ascii="Times New Roman" w:eastAsia="Times New Roman" w:hAnsi="Times New Roman" w:cs="Times New Roman"/>
          <w:sz w:val="28"/>
          <w:szCs w:val="28"/>
        </w:rPr>
        <w:t xml:space="preserve">анизационного </w:t>
      </w:r>
      <w:proofErr w:type="spellStart"/>
      <w:r w:rsidR="00447298">
        <w:rPr>
          <w:rFonts w:ascii="Times New Roman" w:eastAsia="Times New Roman" w:hAnsi="Times New Roman" w:cs="Times New Roman"/>
          <w:sz w:val="28"/>
          <w:szCs w:val="28"/>
        </w:rPr>
        <w:t>комитетат</w:t>
      </w:r>
      <w:proofErr w:type="spellEnd"/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 с участниками. </w:t>
      </w:r>
    </w:p>
    <w:p w:rsidR="00447298" w:rsidRDefault="007A23A8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батл проводится в форме дебатов по актуальным вопросам, связанным с формированием функциональной грамотности обучающихся.  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Суть дебатов </w:t>
      </w:r>
      <w:r w:rsidRPr="005D55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убедить нейтральную третью сторону (</w:t>
      </w:r>
      <w:r w:rsidR="00EB2B8F"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экспертную комиссию</w:t>
      </w: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в том, то позиция одной команды сильнее позиции оппонента по средствам аргументации и </w:t>
      </w:r>
      <w:proofErr w:type="gramStart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контр-аргументации</w:t>
      </w:r>
      <w:proofErr w:type="gramEnd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:rsidR="007A23A8" w:rsidRPr="005D55B7" w:rsidRDefault="0074293C" w:rsidP="0074293C">
      <w:pPr>
        <w:pStyle w:val="1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Тематика педагогического </w:t>
      </w:r>
      <w:proofErr w:type="spellStart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батла</w:t>
      </w:r>
      <w:proofErr w:type="spellEnd"/>
      <w:r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в</w:t>
      </w:r>
      <w:r w:rsidR="007A23A8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опросы отправляются участникам за трое суток до проведения дебатов.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 xml:space="preserve">Экспертная комиссия оценивают речь каждого спикера по 10-балльной шкале по следующим критериям: 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-содержательность;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-структурированность;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-логичность;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-проблемность;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-культура общения;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-убедительность аргументов;</w:t>
      </w:r>
    </w:p>
    <w:p w:rsidR="008B5FEA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-свободное владение материалом.</w:t>
      </w:r>
    </w:p>
    <w:p w:rsidR="00A47AFB" w:rsidRPr="005D55B7" w:rsidRDefault="008B5FEA" w:rsidP="0074293C">
      <w:pPr>
        <w:pStyle w:val="1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55B7">
        <w:rPr>
          <w:rFonts w:ascii="Times New Roman" w:eastAsia="Times New Roman" w:hAnsi="Times New Roman" w:cs="Times New Roman"/>
          <w:sz w:val="28"/>
          <w:szCs w:val="28"/>
        </w:rPr>
        <w:t>Эксперты имеют право дать дополнительные баллы.</w:t>
      </w:r>
    </w:p>
    <w:p w:rsidR="0074293C" w:rsidRPr="005D55B7" w:rsidRDefault="0074293C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B5FEA" w:rsidRPr="005D55B7" w:rsidRDefault="00EB2B8F" w:rsidP="0074293C">
      <w:pPr>
        <w:pStyle w:val="11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Состав э</w:t>
      </w:r>
      <w:r w:rsidR="0074293C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кспертн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</w:t>
      </w:r>
      <w:r w:rsidR="0074293C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комисси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 w:rsidR="005D55B7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</w:t>
      </w:r>
      <w:r w:rsidR="00B66F73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едагогического </w:t>
      </w:r>
      <w:proofErr w:type="spellStart"/>
      <w:r w:rsidR="00B66F73" w:rsidRPr="005D55B7">
        <w:rPr>
          <w:rFonts w:ascii="Times New Roman" w:eastAsia="Times New Roman" w:hAnsi="Times New Roman" w:cs="Times New Roman"/>
          <w:sz w:val="28"/>
          <w:szCs w:val="28"/>
          <w:highlight w:val="white"/>
        </w:rPr>
        <w:t>батла</w:t>
      </w:r>
      <w:proofErr w:type="spellEnd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42"/>
      </w:tblGrid>
      <w:tr w:rsidR="00E6664E" w:rsidRPr="005D55B7" w:rsidTr="00656277">
        <w:tc>
          <w:tcPr>
            <w:tcW w:w="4503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5B7">
              <w:rPr>
                <w:rFonts w:ascii="Times New Roman" w:hAnsi="Times New Roman" w:cs="Times New Roman"/>
                <w:sz w:val="28"/>
                <w:szCs w:val="28"/>
              </w:rPr>
              <w:t>Батанова Марина Анатольевна</w:t>
            </w:r>
          </w:p>
        </w:tc>
        <w:tc>
          <w:tcPr>
            <w:tcW w:w="4742" w:type="dxa"/>
          </w:tcPr>
          <w:p w:rsidR="00E6664E" w:rsidRPr="00EB2B8F" w:rsidRDefault="00E6664E" w:rsidP="00B66F73">
            <w:pPr>
              <w:pStyle w:val="1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64E" w:rsidRPr="00EB2B8F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B8F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 муниципального автономного общеобразовательного учреждения «</w:t>
            </w:r>
            <w:proofErr w:type="spellStart"/>
            <w:r w:rsidRPr="00EB2B8F">
              <w:rPr>
                <w:rFonts w:ascii="Times New Roman" w:hAnsi="Times New Roman" w:cs="Times New Roman"/>
                <w:sz w:val="28"/>
                <w:szCs w:val="28"/>
              </w:rPr>
              <w:t>Усть-Качкинская</w:t>
            </w:r>
            <w:proofErr w:type="spellEnd"/>
            <w:r w:rsidRPr="00EB2B8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(по согласованию)</w:t>
            </w:r>
          </w:p>
          <w:p w:rsidR="00E6664E" w:rsidRPr="00EB2B8F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664E" w:rsidRPr="005D55B7" w:rsidTr="00656277">
        <w:tc>
          <w:tcPr>
            <w:tcW w:w="4503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Женина Лариса Викторовна</w:t>
            </w:r>
          </w:p>
        </w:tc>
        <w:tc>
          <w:tcPr>
            <w:tcW w:w="4742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кафедрой общего образования ЦНППМПР ГАУ ДПО </w:t>
            </w:r>
            <w:r w:rsidR="0074293C"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B2B8F">
              <w:rPr>
                <w:rFonts w:ascii="Times New Roman" w:hAnsi="Times New Roman" w:cs="Times New Roman"/>
                <w:iCs/>
                <w:sz w:val="28"/>
                <w:szCs w:val="28"/>
              </w:rPr>
              <w:t>ИРО ПК</w:t>
            </w:r>
            <w:r w:rsidR="0074293C"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B2B8F">
              <w:t xml:space="preserve"> </w:t>
            </w:r>
            <w:r w:rsidR="00EB2B8F" w:rsidRP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  <w:r w:rsid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B2B8F">
              <w:t xml:space="preserve"> </w:t>
            </w:r>
            <w:r w:rsidR="00EB2B8F" w:rsidRP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к.и.н</w:t>
            </w:r>
            <w:r w:rsidR="00EB2B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E6664E" w:rsidRPr="005D55B7" w:rsidTr="00656277">
        <w:tc>
          <w:tcPr>
            <w:tcW w:w="4503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Коновалова Оксана Владимировна</w:t>
            </w:r>
          </w:p>
        </w:tc>
        <w:tc>
          <w:tcPr>
            <w:tcW w:w="4742" w:type="dxa"/>
          </w:tcPr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организационно-методического отдела ЦНППМПР ГАУ ДПО </w:t>
            </w:r>
            <w:r w:rsidR="0074293C"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B2B8F">
              <w:rPr>
                <w:rFonts w:ascii="Times New Roman" w:hAnsi="Times New Roman" w:cs="Times New Roman"/>
                <w:iCs/>
                <w:sz w:val="28"/>
                <w:szCs w:val="28"/>
              </w:rPr>
              <w:t>ИРО ПК</w:t>
            </w:r>
            <w:r w:rsidR="0074293C" w:rsidRPr="005D55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6664E" w:rsidRPr="005D55B7" w:rsidRDefault="00E6664E" w:rsidP="00B66F73">
            <w:pPr>
              <w:pStyle w:val="1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E6664E" w:rsidRPr="005D55B7" w:rsidRDefault="00E6664E" w:rsidP="0074293C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E6664E" w:rsidRPr="005D55B7" w:rsidSect="00CB5F0B">
      <w:pgSz w:w="11909" w:h="16834"/>
      <w:pgMar w:top="1134" w:right="850" w:bottom="1134" w:left="1701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7B26"/>
    <w:multiLevelType w:val="multilevel"/>
    <w:tmpl w:val="F68261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>
    <w:nsid w:val="3DD302D8"/>
    <w:multiLevelType w:val="hybridMultilevel"/>
    <w:tmpl w:val="E22E8E3C"/>
    <w:lvl w:ilvl="0" w:tplc="A8AE8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A04183"/>
    <w:multiLevelType w:val="hybridMultilevel"/>
    <w:tmpl w:val="6EF05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3B32A8"/>
    <w:multiLevelType w:val="hybridMultilevel"/>
    <w:tmpl w:val="F96C3E8C"/>
    <w:lvl w:ilvl="0" w:tplc="0592F1D6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B9404C"/>
    <w:multiLevelType w:val="hybridMultilevel"/>
    <w:tmpl w:val="C1349016"/>
    <w:lvl w:ilvl="0" w:tplc="47862BB0">
      <w:start w:val="4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17757"/>
    <w:multiLevelType w:val="hybridMultilevel"/>
    <w:tmpl w:val="264C9DB6"/>
    <w:lvl w:ilvl="0" w:tplc="CF407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0C40EA"/>
    <w:multiLevelType w:val="hybridMultilevel"/>
    <w:tmpl w:val="C2222846"/>
    <w:lvl w:ilvl="0" w:tplc="1D964CF2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3" w:hanging="360"/>
      </w:pPr>
    </w:lvl>
    <w:lvl w:ilvl="2" w:tplc="0419001B" w:tentative="1">
      <w:start w:val="1"/>
      <w:numFmt w:val="lowerRoman"/>
      <w:lvlText w:val="%3."/>
      <w:lvlJc w:val="right"/>
      <w:pPr>
        <w:ind w:left="3013" w:hanging="180"/>
      </w:pPr>
    </w:lvl>
    <w:lvl w:ilvl="3" w:tplc="0419000F" w:tentative="1">
      <w:start w:val="1"/>
      <w:numFmt w:val="decimal"/>
      <w:lvlText w:val="%4."/>
      <w:lvlJc w:val="left"/>
      <w:pPr>
        <w:ind w:left="3733" w:hanging="360"/>
      </w:pPr>
    </w:lvl>
    <w:lvl w:ilvl="4" w:tplc="04190019" w:tentative="1">
      <w:start w:val="1"/>
      <w:numFmt w:val="lowerLetter"/>
      <w:lvlText w:val="%5."/>
      <w:lvlJc w:val="left"/>
      <w:pPr>
        <w:ind w:left="4453" w:hanging="360"/>
      </w:pPr>
    </w:lvl>
    <w:lvl w:ilvl="5" w:tplc="0419001B" w:tentative="1">
      <w:start w:val="1"/>
      <w:numFmt w:val="lowerRoman"/>
      <w:lvlText w:val="%6."/>
      <w:lvlJc w:val="right"/>
      <w:pPr>
        <w:ind w:left="5173" w:hanging="180"/>
      </w:pPr>
    </w:lvl>
    <w:lvl w:ilvl="6" w:tplc="0419000F" w:tentative="1">
      <w:start w:val="1"/>
      <w:numFmt w:val="decimal"/>
      <w:lvlText w:val="%7."/>
      <w:lvlJc w:val="left"/>
      <w:pPr>
        <w:ind w:left="5893" w:hanging="360"/>
      </w:pPr>
    </w:lvl>
    <w:lvl w:ilvl="7" w:tplc="04190019" w:tentative="1">
      <w:start w:val="1"/>
      <w:numFmt w:val="lowerLetter"/>
      <w:lvlText w:val="%8."/>
      <w:lvlJc w:val="left"/>
      <w:pPr>
        <w:ind w:left="6613" w:hanging="360"/>
      </w:pPr>
    </w:lvl>
    <w:lvl w:ilvl="8" w:tplc="0419001B" w:tentative="1">
      <w:start w:val="1"/>
      <w:numFmt w:val="lowerRoman"/>
      <w:lvlText w:val="%9."/>
      <w:lvlJc w:val="right"/>
      <w:pPr>
        <w:ind w:left="7333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316"/>
    <w:rsid w:val="00051313"/>
    <w:rsid w:val="000A0391"/>
    <w:rsid w:val="000F364C"/>
    <w:rsid w:val="00175D75"/>
    <w:rsid w:val="00176F38"/>
    <w:rsid w:val="002226C4"/>
    <w:rsid w:val="00245292"/>
    <w:rsid w:val="00272BB6"/>
    <w:rsid w:val="002E5251"/>
    <w:rsid w:val="0032334B"/>
    <w:rsid w:val="003304A5"/>
    <w:rsid w:val="003C7DDC"/>
    <w:rsid w:val="00415CBD"/>
    <w:rsid w:val="00433783"/>
    <w:rsid w:val="00440AC4"/>
    <w:rsid w:val="00447298"/>
    <w:rsid w:val="004E6FB3"/>
    <w:rsid w:val="00534845"/>
    <w:rsid w:val="00584CFF"/>
    <w:rsid w:val="005D55B7"/>
    <w:rsid w:val="005F3615"/>
    <w:rsid w:val="00634614"/>
    <w:rsid w:val="006A026D"/>
    <w:rsid w:val="006D1D59"/>
    <w:rsid w:val="006D63F3"/>
    <w:rsid w:val="00704221"/>
    <w:rsid w:val="00732CA3"/>
    <w:rsid w:val="0074293C"/>
    <w:rsid w:val="00753D44"/>
    <w:rsid w:val="007A23A8"/>
    <w:rsid w:val="007D375B"/>
    <w:rsid w:val="007F3F51"/>
    <w:rsid w:val="008373A4"/>
    <w:rsid w:val="008B5FEA"/>
    <w:rsid w:val="008D267A"/>
    <w:rsid w:val="008F5122"/>
    <w:rsid w:val="00900316"/>
    <w:rsid w:val="009A3BBA"/>
    <w:rsid w:val="00A053C2"/>
    <w:rsid w:val="00A31984"/>
    <w:rsid w:val="00A47AFB"/>
    <w:rsid w:val="00A66DFD"/>
    <w:rsid w:val="00AA1482"/>
    <w:rsid w:val="00AD1FC2"/>
    <w:rsid w:val="00B218F3"/>
    <w:rsid w:val="00B66F73"/>
    <w:rsid w:val="00BB0A4F"/>
    <w:rsid w:val="00C002DF"/>
    <w:rsid w:val="00C11DF8"/>
    <w:rsid w:val="00C27310"/>
    <w:rsid w:val="00CB5F0B"/>
    <w:rsid w:val="00CD37A7"/>
    <w:rsid w:val="00D35F18"/>
    <w:rsid w:val="00DE5916"/>
    <w:rsid w:val="00E52564"/>
    <w:rsid w:val="00E6664E"/>
    <w:rsid w:val="00EA57C7"/>
    <w:rsid w:val="00EB2B8F"/>
    <w:rsid w:val="00FE5127"/>
    <w:rsid w:val="00FF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02DF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2D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a3">
    <w:name w:val="Заголовок к тексту"/>
    <w:basedOn w:val="a"/>
    <w:next w:val="a4"/>
    <w:rsid w:val="00900316"/>
    <w:pPr>
      <w:suppressAutoHyphens/>
      <w:spacing w:after="480" w:line="240" w:lineRule="exact"/>
    </w:pPr>
  </w:style>
  <w:style w:type="paragraph" w:customStyle="1" w:styleId="Default">
    <w:name w:val="Default"/>
    <w:rsid w:val="009003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">
    <w:name w:val="Основной текст (4)"/>
    <w:basedOn w:val="a0"/>
    <w:rsid w:val="00900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9003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FollowedHyperlink"/>
    <w:basedOn w:val="a0"/>
    <w:rsid w:val="00900316"/>
    <w:rPr>
      <w:color w:val="800080"/>
      <w:u w:val="single"/>
    </w:rPr>
  </w:style>
  <w:style w:type="paragraph" w:styleId="a6">
    <w:name w:val="No Spacing"/>
    <w:uiPriority w:val="1"/>
    <w:qFormat/>
    <w:rsid w:val="009003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90031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0316"/>
    <w:pPr>
      <w:widowControl w:val="0"/>
      <w:shd w:val="clear" w:color="auto" w:fill="FFFFFF"/>
      <w:spacing w:after="1320" w:line="0" w:lineRule="atLeast"/>
      <w:jc w:val="right"/>
    </w:pPr>
    <w:rPr>
      <w:rFonts w:asciiTheme="minorHAnsi" w:eastAsiaTheme="minorHAnsi" w:hAnsiTheme="minorHAnsi" w:cstheme="minorBidi"/>
      <w:szCs w:val="28"/>
      <w:lang w:eastAsia="en-US"/>
    </w:rPr>
  </w:style>
  <w:style w:type="character" w:styleId="a7">
    <w:name w:val="Hyperlink"/>
    <w:basedOn w:val="a0"/>
    <w:unhideWhenUsed/>
    <w:rsid w:val="00900316"/>
    <w:rPr>
      <w:color w:val="0563C1" w:themeColor="hyperlink"/>
      <w:u w:val="single"/>
    </w:rPr>
  </w:style>
  <w:style w:type="paragraph" w:styleId="a4">
    <w:name w:val="Body Text"/>
    <w:basedOn w:val="a"/>
    <w:link w:val="a8"/>
    <w:uiPriority w:val="99"/>
    <w:semiHidden/>
    <w:unhideWhenUsed/>
    <w:rsid w:val="00900316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9003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36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36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7A23A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b">
    <w:name w:val="Title"/>
    <w:basedOn w:val="11"/>
    <w:next w:val="11"/>
    <w:link w:val="ac"/>
    <w:rsid w:val="007A23A8"/>
    <w:pPr>
      <w:keepNext/>
      <w:keepLines/>
      <w:spacing w:after="60"/>
    </w:pPr>
    <w:rPr>
      <w:sz w:val="52"/>
      <w:szCs w:val="52"/>
    </w:rPr>
  </w:style>
  <w:style w:type="character" w:customStyle="1" w:styleId="ac">
    <w:name w:val="Название Знак"/>
    <w:basedOn w:val="a0"/>
    <w:link w:val="ab"/>
    <w:rsid w:val="007A23A8"/>
    <w:rPr>
      <w:rFonts w:ascii="Arial" w:eastAsia="Arial" w:hAnsi="Arial" w:cs="Arial"/>
      <w:sz w:val="52"/>
      <w:szCs w:val="52"/>
      <w:lang w:eastAsia="ru-RU"/>
    </w:rPr>
  </w:style>
  <w:style w:type="paragraph" w:styleId="ad">
    <w:name w:val="Normal (Web)"/>
    <w:basedOn w:val="a"/>
    <w:uiPriority w:val="99"/>
    <w:unhideWhenUsed/>
    <w:rsid w:val="007A23A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7A23A8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457,bqiaagaaeyqcaaagiaiaaamybqaabsyfaaaaaaaaaaaaaaaaaaaaaaaaaaaaaaaaaaaaaaaaaaaaaaaaaaaaaaaaaaaaaaaaaaaaaaaaaaaaaaaaaaaaaaaaaaaaaaaaaaaaaaaaaaaaaaaaaaaaaaaaaaaaaaaaaaaaaaaaaaaaaaaaaaaaaaaaaaaaaaaaaaaaaaaaaaaaaaaaaaaaaaaaaaaaaaaaaaaaaaaa"/>
    <w:basedOn w:val="a"/>
    <w:rsid w:val="007A23A8"/>
    <w:pPr>
      <w:spacing w:before="100" w:beforeAutospacing="1" w:after="100" w:afterAutospacing="1"/>
    </w:pPr>
    <w:rPr>
      <w:sz w:val="24"/>
      <w:szCs w:val="24"/>
    </w:rPr>
  </w:style>
  <w:style w:type="character" w:customStyle="1" w:styleId="1231">
    <w:name w:val="1231"/>
    <w:aliases w:val="bqiaagaaeyqcaaagiaiaaam2baaabuqeaaaaaaaaaaaaaaaaaaaaaaaaaaaaaaaaaaaaaaaaaaaaaaaaaaaaaaaaaaaaaaaaaaaaaaaaaaaaaaaaaaaaaaaaaaaaaaaaaaaaaaaaaaaaaaaaaaaaaaaaaaaaaaaaaaaaaaaaaaaaaaaaaaaaaaaaaaaaaaaaaaaaaaaaaaaaaaaaaaaaaaaaaaaaaaaaaaaaaaaa"/>
    <w:basedOn w:val="a0"/>
    <w:rsid w:val="007A23A8"/>
  </w:style>
  <w:style w:type="character" w:customStyle="1" w:styleId="UnresolvedMention">
    <w:name w:val="Unresolved Mention"/>
    <w:basedOn w:val="a0"/>
    <w:uiPriority w:val="99"/>
    <w:semiHidden/>
    <w:unhideWhenUsed/>
    <w:rsid w:val="00440A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nk.ru/XAn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o-cub@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o-cub@iro.perm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lnk.ru/Kk6b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o-cub@iro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Клейман Илья Самуилович</dc:creator>
  <cp:lastModifiedBy>Varina-TA</cp:lastModifiedBy>
  <cp:revision>4</cp:revision>
  <cp:lastPrinted>2025-07-03T06:37:00Z</cp:lastPrinted>
  <dcterms:created xsi:type="dcterms:W3CDTF">2025-07-07T08:51:00Z</dcterms:created>
  <dcterms:modified xsi:type="dcterms:W3CDTF">2025-07-31T04:50:00Z</dcterms:modified>
</cp:coreProperties>
</file>